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40" w:rsidRPr="00C06C5F" w:rsidRDefault="00E72B40" w:rsidP="003B007D">
      <w:pPr>
        <w:pStyle w:val="Default"/>
        <w:rPr>
          <w:bCs/>
        </w:rPr>
      </w:pPr>
    </w:p>
    <w:p w:rsidR="00E72B40" w:rsidRPr="000F337F" w:rsidRDefault="000F337F" w:rsidP="000F337F">
      <w:pPr>
        <w:pStyle w:val="a3"/>
        <w:jc w:val="right"/>
        <w:rPr>
          <w:bCs/>
          <w:i/>
          <w:color w:val="000000"/>
        </w:rPr>
      </w:pPr>
      <w:r w:rsidRPr="000F337F">
        <w:rPr>
          <w:bCs/>
          <w:i/>
          <w:color w:val="000000"/>
        </w:rPr>
        <w:t>Проект!</w:t>
      </w:r>
    </w:p>
    <w:p w:rsidR="00E72B40" w:rsidRPr="00C93B5D" w:rsidRDefault="00E72B40" w:rsidP="00FE6E90">
      <w:pPr>
        <w:pStyle w:val="a3"/>
        <w:jc w:val="center"/>
        <w:rPr>
          <w:b/>
          <w:bCs/>
          <w:color w:val="000000"/>
        </w:rPr>
      </w:pPr>
    </w:p>
    <w:p w:rsidR="00F26467" w:rsidRDefault="00F26467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26467" w:rsidRPr="0074214D" w:rsidRDefault="00F26467" w:rsidP="00F26467">
      <w:pPr>
        <w:keepNext/>
        <w:keepLines/>
        <w:spacing w:line="322" w:lineRule="exact"/>
        <w:ind w:right="20"/>
        <w:jc w:val="center"/>
        <w:outlineLvl w:val="1"/>
        <w:rPr>
          <w:rFonts w:ascii="Times New Roman" w:eastAsia="Times New Roman" w:hAnsi="Times New Roman"/>
          <w:b/>
          <w:bCs/>
        </w:rPr>
      </w:pPr>
      <w:bookmarkStart w:id="0" w:name="bookmark0"/>
      <w:r w:rsidRPr="0074214D">
        <w:rPr>
          <w:rFonts w:ascii="Times New Roman" w:eastAsia="Times New Roman" w:hAnsi="Times New Roman"/>
          <w:b/>
          <w:bCs/>
        </w:rPr>
        <w:t>НАРЕДБА</w:t>
      </w:r>
      <w:bookmarkEnd w:id="0"/>
      <w:r w:rsidR="007E5EE6">
        <w:rPr>
          <w:rFonts w:ascii="Times New Roman" w:eastAsia="Times New Roman" w:hAnsi="Times New Roman"/>
          <w:b/>
          <w:bCs/>
        </w:rPr>
        <w:t xml:space="preserve"> № 15</w:t>
      </w:r>
    </w:p>
    <w:p w:rsidR="00F26467" w:rsidRPr="00301AB7" w:rsidRDefault="00F26467" w:rsidP="00F26467">
      <w:pPr>
        <w:pStyle w:val="20"/>
        <w:keepNext/>
        <w:keepLines/>
        <w:shd w:val="clear" w:color="auto" w:fill="auto"/>
        <w:spacing w:after="253"/>
        <w:ind w:right="20"/>
        <w:rPr>
          <w:sz w:val="24"/>
          <w:szCs w:val="24"/>
        </w:rPr>
      </w:pPr>
      <w:bookmarkStart w:id="1" w:name="bookmark1"/>
      <w:r w:rsidRPr="00301AB7">
        <w:rPr>
          <w:rFonts w:eastAsia="Arial Unicode MS"/>
          <w:b/>
          <w:color w:val="000000"/>
          <w:sz w:val="24"/>
          <w:szCs w:val="24"/>
        </w:rPr>
        <w:t xml:space="preserve">ЗА </w:t>
      </w:r>
      <w:bookmarkEnd w:id="1"/>
      <w:r w:rsidRPr="00301AB7">
        <w:rPr>
          <w:rFonts w:eastAsia="Arial Unicode MS"/>
          <w:b/>
          <w:color w:val="000000"/>
          <w:sz w:val="24"/>
          <w:szCs w:val="24"/>
        </w:rPr>
        <w:t>ОТГЛЕЖДАНЕ НА ЖИВОТНИ</w:t>
      </w:r>
      <w:r w:rsidRPr="00301AB7">
        <w:rPr>
          <w:b/>
          <w:sz w:val="24"/>
          <w:szCs w:val="24"/>
        </w:rPr>
        <w:t>, ПТИЦИ И ДРУГИ В ЖИЛИЩНИ</w:t>
      </w:r>
      <w:r>
        <w:rPr>
          <w:b/>
          <w:sz w:val="24"/>
          <w:szCs w:val="24"/>
        </w:rPr>
        <w:t xml:space="preserve"> ИМОТИ И </w:t>
      </w:r>
      <w:r w:rsidRPr="00301AB7">
        <w:rPr>
          <w:b/>
          <w:sz w:val="24"/>
          <w:szCs w:val="24"/>
        </w:rPr>
        <w:t xml:space="preserve"> ПАРЦЕЛИ НА ТЕРИТОРИЯТА НА ОБЩИНА </w:t>
      </w:r>
      <w:r>
        <w:rPr>
          <w:b/>
          <w:sz w:val="24"/>
          <w:szCs w:val="24"/>
        </w:rPr>
        <w:t>САДОВО</w:t>
      </w:r>
    </w:p>
    <w:p w:rsidR="00F26467" w:rsidRPr="00D37D6A" w:rsidRDefault="00F26467" w:rsidP="00F26467">
      <w:pPr>
        <w:pStyle w:val="30"/>
        <w:keepNext/>
        <w:keepLines/>
        <w:shd w:val="clear" w:color="auto" w:fill="auto"/>
        <w:spacing w:before="0" w:after="293" w:line="230" w:lineRule="exact"/>
        <w:ind w:right="20"/>
        <w:rPr>
          <w:sz w:val="24"/>
          <w:szCs w:val="24"/>
        </w:rPr>
      </w:pPr>
      <w:bookmarkStart w:id="2" w:name="bookmark2"/>
      <w:r w:rsidRPr="00D37D6A">
        <w:rPr>
          <w:sz w:val="24"/>
          <w:szCs w:val="24"/>
        </w:rPr>
        <w:t>РАЗДЕЛ I</w:t>
      </w:r>
      <w:bookmarkEnd w:id="2"/>
    </w:p>
    <w:p w:rsidR="00F26467" w:rsidRPr="00D37D6A" w:rsidRDefault="00F26467" w:rsidP="00F26467">
      <w:pPr>
        <w:pStyle w:val="30"/>
        <w:keepNext/>
        <w:keepLines/>
        <w:shd w:val="clear" w:color="auto" w:fill="auto"/>
        <w:spacing w:before="0" w:after="268" w:line="230" w:lineRule="exact"/>
        <w:ind w:right="20"/>
        <w:rPr>
          <w:sz w:val="24"/>
          <w:szCs w:val="24"/>
        </w:rPr>
      </w:pPr>
      <w:bookmarkStart w:id="3" w:name="bookmark3"/>
      <w:r w:rsidRPr="00D37D6A">
        <w:rPr>
          <w:sz w:val="24"/>
          <w:szCs w:val="24"/>
        </w:rPr>
        <w:t>ОБЩИ ПОЛОЖЕНИЯ</w:t>
      </w:r>
      <w:bookmarkEnd w:id="3"/>
    </w:p>
    <w:p w:rsidR="00C140F1" w:rsidRDefault="00F26467" w:rsidP="00C140F1">
      <w:pPr>
        <w:pStyle w:val="10"/>
        <w:shd w:val="clear" w:color="auto" w:fill="auto"/>
        <w:spacing w:before="0"/>
        <w:ind w:left="40" w:right="20" w:firstLine="400"/>
        <w:rPr>
          <w:sz w:val="24"/>
          <w:szCs w:val="24"/>
        </w:rPr>
      </w:pPr>
      <w:r w:rsidRPr="00D37D6A">
        <w:rPr>
          <w:rStyle w:val="af"/>
          <w:sz w:val="24"/>
          <w:szCs w:val="24"/>
        </w:rPr>
        <w:t>Чл.1.</w:t>
      </w:r>
      <w:r w:rsidRPr="00D37D6A">
        <w:rPr>
          <w:sz w:val="24"/>
          <w:szCs w:val="24"/>
        </w:rPr>
        <w:t xml:space="preserve"> (1) С тази наредба се уреждат редът и условията за отглеждане на селскостопански животни </w:t>
      </w:r>
      <w:r>
        <w:rPr>
          <w:sz w:val="24"/>
          <w:szCs w:val="24"/>
        </w:rPr>
        <w:t xml:space="preserve">по </w:t>
      </w:r>
      <w:r w:rsidRPr="00D37D6A">
        <w:rPr>
          <w:sz w:val="24"/>
          <w:szCs w:val="24"/>
        </w:rPr>
        <w:t xml:space="preserve"> населените места на територията на община </w:t>
      </w:r>
      <w:r>
        <w:rPr>
          <w:sz w:val="24"/>
          <w:szCs w:val="24"/>
        </w:rPr>
        <w:t>Садово</w:t>
      </w:r>
      <w:r w:rsidRPr="00D37D6A">
        <w:rPr>
          <w:sz w:val="24"/>
          <w:szCs w:val="24"/>
        </w:rPr>
        <w:t xml:space="preserve">, както и взаимоотношенията между общинската администрация, Областна дирекция по безопасност на храните - </w:t>
      </w:r>
      <w:r>
        <w:rPr>
          <w:sz w:val="24"/>
          <w:szCs w:val="24"/>
        </w:rPr>
        <w:t>Пловдив</w:t>
      </w:r>
      <w:r w:rsidRPr="00D37D6A">
        <w:rPr>
          <w:sz w:val="24"/>
          <w:szCs w:val="24"/>
        </w:rPr>
        <w:t xml:space="preserve"> (ОДБХ), служители </w:t>
      </w:r>
      <w:r>
        <w:rPr>
          <w:sz w:val="24"/>
          <w:szCs w:val="24"/>
        </w:rPr>
        <w:t>на общината</w:t>
      </w:r>
      <w:r w:rsidRPr="00D37D6A">
        <w:rPr>
          <w:sz w:val="24"/>
          <w:szCs w:val="24"/>
        </w:rPr>
        <w:t>, неправителствените природозащитни организации (НПО) и собствениците на селскостопански животни.</w:t>
      </w:r>
    </w:p>
    <w:p w:rsidR="00F26467" w:rsidRPr="00D37D6A" w:rsidRDefault="00F26467" w:rsidP="00C140F1">
      <w:pPr>
        <w:pStyle w:val="10"/>
        <w:shd w:val="clear" w:color="auto" w:fill="auto"/>
        <w:spacing w:before="0"/>
        <w:ind w:left="40" w:right="20" w:firstLine="400"/>
        <w:rPr>
          <w:sz w:val="24"/>
          <w:szCs w:val="24"/>
        </w:rPr>
      </w:pPr>
      <w:r w:rsidRPr="00D37D6A">
        <w:rPr>
          <w:sz w:val="24"/>
          <w:szCs w:val="24"/>
        </w:rPr>
        <w:t xml:space="preserve">(2) Разпоредбите на тази наредба са задължителни за всички лица на територията на </w:t>
      </w:r>
      <w:r w:rsidR="00C140F1">
        <w:rPr>
          <w:sz w:val="24"/>
          <w:szCs w:val="24"/>
        </w:rPr>
        <w:t>о</w:t>
      </w:r>
      <w:r w:rsidRPr="00D37D6A">
        <w:rPr>
          <w:sz w:val="24"/>
          <w:szCs w:val="24"/>
        </w:rPr>
        <w:t>бщина</w:t>
      </w:r>
      <w:r>
        <w:rPr>
          <w:sz w:val="24"/>
          <w:szCs w:val="24"/>
        </w:rPr>
        <w:t xml:space="preserve"> </w:t>
      </w:r>
      <w:r w:rsidR="00C140F1">
        <w:rPr>
          <w:sz w:val="24"/>
          <w:szCs w:val="24"/>
        </w:rPr>
        <w:t>Садово</w:t>
      </w:r>
      <w:r w:rsidRPr="00D37D6A">
        <w:rPr>
          <w:sz w:val="24"/>
          <w:szCs w:val="24"/>
        </w:rPr>
        <w:t xml:space="preserve">, свързани с дейностите по </w:t>
      </w:r>
      <w:r>
        <w:rPr>
          <w:sz w:val="24"/>
          <w:szCs w:val="24"/>
        </w:rPr>
        <w:t>отглеждане на селскостопански животни, птици и пчели</w:t>
      </w:r>
      <w:r w:rsidRPr="00D37D6A">
        <w:rPr>
          <w:sz w:val="24"/>
          <w:szCs w:val="24"/>
        </w:rPr>
        <w:t>.</w:t>
      </w:r>
    </w:p>
    <w:p w:rsidR="00F26467" w:rsidRPr="00C140F1" w:rsidRDefault="00F26467" w:rsidP="00F26467">
      <w:pPr>
        <w:pStyle w:val="10"/>
        <w:shd w:val="clear" w:color="auto" w:fill="auto"/>
        <w:spacing w:before="0"/>
        <w:ind w:left="40" w:right="20" w:firstLine="400"/>
        <w:rPr>
          <w:rStyle w:val="af"/>
          <w:sz w:val="24"/>
          <w:szCs w:val="24"/>
        </w:rPr>
      </w:pPr>
      <w:r w:rsidRPr="00C140F1">
        <w:rPr>
          <w:sz w:val="24"/>
          <w:szCs w:val="24"/>
        </w:rPr>
        <w:t>(3)  Собственици на селскостопански животни е необходимо да ги отглеждат по хуманен начин съгласно разпоредбите на Закона за ветеринарномедицинската дейност.</w:t>
      </w:r>
    </w:p>
    <w:p w:rsidR="00F26467" w:rsidRPr="00D37D6A" w:rsidRDefault="00F26467" w:rsidP="00F26467">
      <w:pPr>
        <w:pStyle w:val="10"/>
        <w:shd w:val="clear" w:color="auto" w:fill="auto"/>
        <w:spacing w:before="0"/>
        <w:ind w:left="40" w:right="20" w:firstLine="400"/>
        <w:rPr>
          <w:sz w:val="24"/>
          <w:szCs w:val="24"/>
        </w:rPr>
      </w:pPr>
      <w:r w:rsidRPr="00D37D6A">
        <w:rPr>
          <w:rStyle w:val="af"/>
          <w:sz w:val="24"/>
          <w:szCs w:val="24"/>
        </w:rPr>
        <w:t>Чл.2.</w:t>
      </w:r>
      <w:r>
        <w:rPr>
          <w:rStyle w:val="af"/>
          <w:sz w:val="24"/>
          <w:szCs w:val="24"/>
        </w:rPr>
        <w:t>(1)</w:t>
      </w:r>
      <w:r w:rsidRPr="00D37D6A">
        <w:rPr>
          <w:sz w:val="24"/>
          <w:szCs w:val="24"/>
        </w:rPr>
        <w:t xml:space="preserve"> По смисъла на тази наредба „отглеждане за лични нужди" е отглеждането на селскостопански животни в обем, както следва:</w:t>
      </w:r>
    </w:p>
    <w:p w:rsidR="00F26467" w:rsidRPr="00D37D6A" w:rsidRDefault="00311514" w:rsidP="00F26467">
      <w:pPr>
        <w:pStyle w:val="10"/>
        <w:shd w:val="clear" w:color="auto" w:fill="auto"/>
        <w:tabs>
          <w:tab w:val="left" w:pos="342"/>
        </w:tabs>
        <w:spacing w:before="0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r w:rsidR="00C919E3">
        <w:rPr>
          <w:sz w:val="24"/>
          <w:szCs w:val="24"/>
        </w:rPr>
        <w:t xml:space="preserve"> </w:t>
      </w:r>
      <w:r w:rsidR="00F26467">
        <w:rPr>
          <w:sz w:val="24"/>
          <w:szCs w:val="24"/>
        </w:rPr>
        <w:t>2</w:t>
      </w:r>
      <w:r w:rsidR="00F26467" w:rsidRPr="00D37D6A">
        <w:rPr>
          <w:sz w:val="24"/>
          <w:szCs w:val="24"/>
        </w:rPr>
        <w:t xml:space="preserve"> едри преживни животни и приплодите им </w:t>
      </w:r>
      <w:r>
        <w:rPr>
          <w:sz w:val="24"/>
          <w:szCs w:val="24"/>
        </w:rPr>
        <w:t>12-месечна в</w:t>
      </w:r>
      <w:r w:rsidR="00F26467" w:rsidRPr="00D37D6A">
        <w:rPr>
          <w:sz w:val="24"/>
          <w:szCs w:val="24"/>
        </w:rPr>
        <w:t>ъзраст;</w:t>
      </w:r>
    </w:p>
    <w:p w:rsidR="00F26467" w:rsidRPr="00D37D6A" w:rsidRDefault="00311514" w:rsidP="00F26467">
      <w:pPr>
        <w:pStyle w:val="10"/>
        <w:shd w:val="clear" w:color="auto" w:fill="auto"/>
        <w:tabs>
          <w:tab w:val="left" w:pos="357"/>
        </w:tabs>
        <w:spacing w:before="0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10</w:t>
      </w:r>
      <w:r w:rsidR="00C919E3">
        <w:rPr>
          <w:sz w:val="24"/>
          <w:szCs w:val="24"/>
        </w:rPr>
        <w:t xml:space="preserve"> </w:t>
      </w:r>
      <w:r w:rsidR="00F26467">
        <w:rPr>
          <w:sz w:val="24"/>
          <w:szCs w:val="24"/>
        </w:rPr>
        <w:t>ДПЖ</w:t>
      </w:r>
      <w:r w:rsidR="00C919E3">
        <w:rPr>
          <w:sz w:val="24"/>
          <w:szCs w:val="24"/>
        </w:rPr>
        <w:t xml:space="preserve"> (</w:t>
      </w:r>
      <w:r w:rsidR="00F26467">
        <w:rPr>
          <w:sz w:val="24"/>
          <w:szCs w:val="24"/>
        </w:rPr>
        <w:t>дребни преживни животни</w:t>
      </w:r>
      <w:r w:rsidR="00C919E3">
        <w:rPr>
          <w:sz w:val="24"/>
          <w:szCs w:val="24"/>
        </w:rPr>
        <w:t>)</w:t>
      </w:r>
      <w:r>
        <w:rPr>
          <w:sz w:val="24"/>
          <w:szCs w:val="24"/>
        </w:rPr>
        <w:t xml:space="preserve"> с приплодите им до 9-месечна възраст</w:t>
      </w:r>
      <w:r w:rsidR="00F26467" w:rsidRPr="00D37D6A">
        <w:rPr>
          <w:sz w:val="24"/>
          <w:szCs w:val="24"/>
        </w:rPr>
        <w:t>;</w:t>
      </w:r>
    </w:p>
    <w:p w:rsidR="00F26467" w:rsidRPr="00C919E3" w:rsidRDefault="00311514" w:rsidP="00F26467">
      <w:pPr>
        <w:pStyle w:val="10"/>
        <w:shd w:val="clear" w:color="auto" w:fill="auto"/>
        <w:tabs>
          <w:tab w:val="left" w:pos="347"/>
        </w:tabs>
        <w:spacing w:before="0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</w:r>
      <w:r w:rsidR="00F26467">
        <w:rPr>
          <w:sz w:val="24"/>
          <w:szCs w:val="24"/>
        </w:rPr>
        <w:t>3</w:t>
      </w:r>
      <w:r w:rsidR="00F26467" w:rsidRPr="00D37D6A">
        <w:rPr>
          <w:sz w:val="24"/>
          <w:szCs w:val="24"/>
        </w:rPr>
        <w:t xml:space="preserve"> прасета за угояване</w:t>
      </w:r>
      <w:r w:rsidR="00F26467" w:rsidRPr="00C919E3">
        <w:rPr>
          <w:sz w:val="24"/>
          <w:szCs w:val="24"/>
        </w:rPr>
        <w:t>,</w:t>
      </w:r>
      <w:r w:rsidR="00C919E3">
        <w:rPr>
          <w:sz w:val="24"/>
          <w:szCs w:val="24"/>
        </w:rPr>
        <w:t xml:space="preserve"> </w:t>
      </w:r>
      <w:r w:rsidR="00F26467" w:rsidRPr="00C919E3">
        <w:rPr>
          <w:sz w:val="24"/>
          <w:szCs w:val="24"/>
        </w:rPr>
        <w:t>различни от свине майки и некастрирани нерези;</w:t>
      </w:r>
    </w:p>
    <w:p w:rsidR="00F26467" w:rsidRPr="00C919E3" w:rsidRDefault="00311514" w:rsidP="00F26467">
      <w:pPr>
        <w:pStyle w:val="10"/>
        <w:shd w:val="clear" w:color="auto" w:fill="auto"/>
        <w:tabs>
          <w:tab w:val="left" w:pos="333"/>
        </w:tabs>
        <w:spacing w:before="0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</w:r>
      <w:r w:rsidR="00F26467" w:rsidRPr="00C919E3">
        <w:rPr>
          <w:sz w:val="24"/>
          <w:szCs w:val="24"/>
        </w:rPr>
        <w:t>2 броя еднокопитни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приплодите им до 12-месечна възраст</w:t>
      </w:r>
      <w:r w:rsidR="00F26467" w:rsidRPr="00C919E3">
        <w:rPr>
          <w:sz w:val="24"/>
          <w:szCs w:val="24"/>
        </w:rPr>
        <w:t>;</w:t>
      </w:r>
    </w:p>
    <w:p w:rsidR="00F26467" w:rsidRPr="00D37D6A" w:rsidRDefault="00311514" w:rsidP="00F26467">
      <w:pPr>
        <w:pStyle w:val="10"/>
        <w:shd w:val="clear" w:color="auto" w:fill="auto"/>
        <w:tabs>
          <w:tab w:val="left" w:pos="362"/>
        </w:tabs>
        <w:spacing w:before="0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д)</w:t>
      </w:r>
      <w:r>
        <w:rPr>
          <w:sz w:val="24"/>
          <w:szCs w:val="24"/>
        </w:rPr>
        <w:tab/>
        <w:t>10 броя възрастни зайци с приплодите им, но не повече от сто броя общо;</w:t>
      </w:r>
    </w:p>
    <w:p w:rsidR="00F26467" w:rsidRPr="00D37D6A" w:rsidRDefault="00311514" w:rsidP="00F26467">
      <w:pPr>
        <w:pStyle w:val="10"/>
        <w:shd w:val="clear" w:color="auto" w:fill="auto"/>
        <w:tabs>
          <w:tab w:val="left" w:pos="342"/>
        </w:tabs>
        <w:spacing w:before="0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z w:val="24"/>
          <w:szCs w:val="24"/>
        </w:rPr>
        <w:tab/>
      </w:r>
      <w:r w:rsidR="00F26467">
        <w:rPr>
          <w:sz w:val="24"/>
          <w:szCs w:val="24"/>
        </w:rPr>
        <w:t>1</w:t>
      </w:r>
      <w:r w:rsidR="00C919E3">
        <w:rPr>
          <w:sz w:val="24"/>
          <w:szCs w:val="24"/>
        </w:rPr>
        <w:t>0 (</w:t>
      </w:r>
      <w:r w:rsidR="00F26467">
        <w:rPr>
          <w:sz w:val="24"/>
          <w:szCs w:val="24"/>
        </w:rPr>
        <w:t>десет</w:t>
      </w:r>
      <w:r w:rsidR="00C919E3">
        <w:rPr>
          <w:sz w:val="24"/>
          <w:szCs w:val="24"/>
        </w:rPr>
        <w:t>)</w:t>
      </w:r>
      <w:r w:rsidR="00F26467">
        <w:rPr>
          <w:sz w:val="24"/>
          <w:szCs w:val="24"/>
        </w:rPr>
        <w:t xml:space="preserve"> възрастни птици</w:t>
      </w:r>
      <w:r w:rsidR="00F26467" w:rsidRPr="00D37D6A">
        <w:rPr>
          <w:sz w:val="24"/>
          <w:szCs w:val="24"/>
        </w:rPr>
        <w:t xml:space="preserve"> независимо от вида;</w:t>
      </w:r>
    </w:p>
    <w:p w:rsidR="00F26467" w:rsidRDefault="00F26467" w:rsidP="00F26467">
      <w:pPr>
        <w:pStyle w:val="10"/>
        <w:shd w:val="clear" w:color="auto" w:fill="auto"/>
        <w:tabs>
          <w:tab w:val="left" w:pos="405"/>
        </w:tabs>
        <w:spacing w:before="0"/>
        <w:ind w:left="40"/>
        <w:rPr>
          <w:sz w:val="24"/>
          <w:szCs w:val="24"/>
        </w:rPr>
      </w:pPr>
      <w:r>
        <w:rPr>
          <w:sz w:val="24"/>
          <w:szCs w:val="24"/>
        </w:rPr>
        <w:t>ж)</w:t>
      </w:r>
      <w:r w:rsidR="00C919E3">
        <w:rPr>
          <w:sz w:val="24"/>
          <w:szCs w:val="24"/>
        </w:rPr>
        <w:t xml:space="preserve"> </w:t>
      </w:r>
      <w:r w:rsidR="00311514">
        <w:rPr>
          <w:sz w:val="24"/>
          <w:szCs w:val="24"/>
        </w:rPr>
        <w:t>50 броя възрастни птици независимо от вида;</w:t>
      </w:r>
    </w:p>
    <w:p w:rsidR="00311514" w:rsidRDefault="00311514" w:rsidP="00F26467">
      <w:pPr>
        <w:pStyle w:val="10"/>
        <w:shd w:val="clear" w:color="auto" w:fill="auto"/>
        <w:tabs>
          <w:tab w:val="left" w:pos="405"/>
        </w:tabs>
        <w:spacing w:before="0"/>
        <w:ind w:left="40"/>
        <w:rPr>
          <w:sz w:val="24"/>
          <w:szCs w:val="24"/>
        </w:rPr>
      </w:pPr>
      <w:r>
        <w:rPr>
          <w:sz w:val="24"/>
          <w:szCs w:val="24"/>
        </w:rPr>
        <w:t>з) 100 бройлера или подрастващи птици независимо от вида.</w:t>
      </w:r>
    </w:p>
    <w:p w:rsidR="00F26467" w:rsidRPr="00D37D6A" w:rsidRDefault="00F26467" w:rsidP="00F26467">
      <w:pPr>
        <w:pStyle w:val="10"/>
        <w:shd w:val="clear" w:color="auto" w:fill="auto"/>
        <w:spacing w:before="0"/>
        <w:ind w:left="40" w:right="20" w:firstLine="400"/>
        <w:rPr>
          <w:sz w:val="24"/>
          <w:szCs w:val="24"/>
        </w:rPr>
      </w:pPr>
      <w:r w:rsidRPr="00D37D6A">
        <w:rPr>
          <w:rStyle w:val="af"/>
          <w:sz w:val="24"/>
          <w:szCs w:val="24"/>
        </w:rPr>
        <w:t>Чл</w:t>
      </w:r>
      <w:r>
        <w:rPr>
          <w:rStyle w:val="af"/>
          <w:sz w:val="24"/>
          <w:szCs w:val="24"/>
        </w:rPr>
        <w:t xml:space="preserve">.3 </w:t>
      </w:r>
      <w:r w:rsidRPr="00C919E3">
        <w:rPr>
          <w:rStyle w:val="af"/>
          <w:b w:val="0"/>
          <w:sz w:val="24"/>
          <w:szCs w:val="24"/>
        </w:rPr>
        <w:t>Отглеждането на ж</w:t>
      </w:r>
      <w:r w:rsidRPr="00D37D6A">
        <w:rPr>
          <w:sz w:val="24"/>
          <w:szCs w:val="24"/>
        </w:rPr>
        <w:t>ивотни</w:t>
      </w:r>
      <w:r>
        <w:rPr>
          <w:sz w:val="24"/>
          <w:szCs w:val="24"/>
        </w:rPr>
        <w:t xml:space="preserve"> от вида</w:t>
      </w:r>
      <w:r w:rsidR="00C919E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919E3">
        <w:rPr>
          <w:sz w:val="24"/>
          <w:szCs w:val="24"/>
        </w:rPr>
        <w:t xml:space="preserve"> </w:t>
      </w:r>
      <w:r w:rsidRPr="00D37D6A">
        <w:rPr>
          <w:sz w:val="24"/>
          <w:szCs w:val="24"/>
        </w:rPr>
        <w:t>охлюви, земноводни, влечуги, калифорнийски червеи и др.</w:t>
      </w:r>
      <w:r>
        <w:rPr>
          <w:sz w:val="24"/>
          <w:szCs w:val="24"/>
        </w:rPr>
        <w:t xml:space="preserve"> се допуска</w:t>
      </w:r>
      <w:r w:rsidRPr="00D37D6A">
        <w:rPr>
          <w:sz w:val="24"/>
          <w:szCs w:val="24"/>
        </w:rPr>
        <w:t xml:space="preserve"> след </w:t>
      </w:r>
      <w:r>
        <w:rPr>
          <w:sz w:val="24"/>
          <w:szCs w:val="24"/>
        </w:rPr>
        <w:t xml:space="preserve">издаване на съответното разрешително </w:t>
      </w:r>
      <w:r w:rsidRPr="00D37D6A">
        <w:rPr>
          <w:sz w:val="24"/>
          <w:szCs w:val="24"/>
        </w:rPr>
        <w:t>от РИОСВ</w:t>
      </w:r>
      <w:r>
        <w:rPr>
          <w:sz w:val="24"/>
          <w:szCs w:val="24"/>
        </w:rPr>
        <w:t xml:space="preserve"> </w:t>
      </w:r>
      <w:r w:rsidR="00C919E3">
        <w:rPr>
          <w:sz w:val="24"/>
          <w:szCs w:val="24"/>
        </w:rPr>
        <w:t>–</w:t>
      </w:r>
      <w:r>
        <w:rPr>
          <w:sz w:val="24"/>
          <w:szCs w:val="24"/>
        </w:rPr>
        <w:t xml:space="preserve"> Пловдив</w:t>
      </w:r>
      <w:r w:rsidR="00C919E3">
        <w:rPr>
          <w:sz w:val="24"/>
          <w:szCs w:val="24"/>
        </w:rPr>
        <w:t>.</w:t>
      </w:r>
    </w:p>
    <w:p w:rsidR="00F26467" w:rsidRPr="00C919E3" w:rsidRDefault="00F26467" w:rsidP="00C919E3">
      <w:pPr>
        <w:pStyle w:val="10"/>
        <w:shd w:val="clear" w:color="auto" w:fill="auto"/>
        <w:spacing w:before="0" w:line="240" w:lineRule="auto"/>
        <w:ind w:right="20"/>
        <w:rPr>
          <w:sz w:val="24"/>
          <w:szCs w:val="24"/>
        </w:rPr>
      </w:pPr>
      <w:r>
        <w:rPr>
          <w:b/>
          <w:sz w:val="24"/>
          <w:szCs w:val="24"/>
        </w:rPr>
        <w:t xml:space="preserve">       Чл.4</w:t>
      </w:r>
      <w:r w:rsidRPr="00615EEA">
        <w:t xml:space="preserve"> (1) </w:t>
      </w:r>
      <w:r w:rsidRPr="00D37D6A">
        <w:rPr>
          <w:sz w:val="24"/>
          <w:szCs w:val="24"/>
        </w:rPr>
        <w:t>Отглеждането на пчелни семейства се извършва в съответствие с разпоредбите на Закона за пчеларството</w:t>
      </w:r>
      <w:r>
        <w:rPr>
          <w:sz w:val="24"/>
          <w:szCs w:val="24"/>
        </w:rPr>
        <w:t xml:space="preserve">. </w:t>
      </w:r>
      <w:r w:rsidRPr="00C919E3">
        <w:rPr>
          <w:sz w:val="24"/>
          <w:szCs w:val="24"/>
        </w:rPr>
        <w:t>В кметствата се води регистър на пчелините, включително пчелните семейства.</w:t>
      </w:r>
    </w:p>
    <w:p w:rsidR="00F26467" w:rsidRPr="00C919E3" w:rsidRDefault="00C919E3" w:rsidP="00C919E3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26467" w:rsidRPr="00C919E3">
        <w:rPr>
          <w:rFonts w:ascii="Times New Roman" w:eastAsia="Times New Roman" w:hAnsi="Times New Roman"/>
          <w:sz w:val="24"/>
          <w:szCs w:val="24"/>
        </w:rPr>
        <w:t>(2) Собствениците на пчелни семейства в 15-дневен срок от тяхното придобиване подават заявление за регистрация по ал. 1.</w:t>
      </w:r>
    </w:p>
    <w:p w:rsidR="00F26467" w:rsidRPr="00C919E3" w:rsidRDefault="00C919E3" w:rsidP="00C919E3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26467" w:rsidRPr="00C919E3">
        <w:rPr>
          <w:rFonts w:ascii="Times New Roman" w:eastAsia="Times New Roman" w:hAnsi="Times New Roman"/>
          <w:sz w:val="24"/>
          <w:szCs w:val="24"/>
        </w:rPr>
        <w:t>(3) В едномесечен срок от регистрацията по ал. 1 кметствата изпращат информация за регистрираните пчелни семейства в областните дирекции "Земеделие" и Българската агенция по безопасност на храните.</w:t>
      </w:r>
    </w:p>
    <w:p w:rsidR="00F26467" w:rsidRPr="00C919E3" w:rsidRDefault="00C919E3" w:rsidP="00C919E3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26467" w:rsidRPr="00C919E3">
        <w:rPr>
          <w:rFonts w:ascii="Times New Roman" w:eastAsia="Times New Roman" w:hAnsi="Times New Roman"/>
          <w:sz w:val="24"/>
          <w:szCs w:val="24"/>
        </w:rPr>
        <w:t>(4) За извършване на регистрацията по ал. 1 не се заплаща такса.</w:t>
      </w:r>
    </w:p>
    <w:p w:rsidR="00F26467" w:rsidRPr="00C919E3" w:rsidRDefault="00C919E3" w:rsidP="00C919E3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26467" w:rsidRPr="00C919E3">
        <w:rPr>
          <w:rFonts w:ascii="Times New Roman" w:eastAsia="Times New Roman" w:hAnsi="Times New Roman"/>
          <w:sz w:val="24"/>
          <w:szCs w:val="24"/>
        </w:rPr>
        <w:t>(5) Постоянните пчелини задължително са с ограда. В срока по ал. 2 собственикът поставя на оградата табелка с регистрационен номер на пчелина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F26467" w:rsidRPr="00C919E3">
        <w:rPr>
          <w:rFonts w:ascii="Times New Roman" w:eastAsia="Times New Roman" w:hAnsi="Times New Roman"/>
          <w:sz w:val="24"/>
          <w:szCs w:val="24"/>
        </w:rPr>
        <w:t xml:space="preserve"> съгласно наредба на министъра на земеделието, храните и горите.</w:t>
      </w:r>
    </w:p>
    <w:p w:rsidR="00F26467" w:rsidRPr="00C919E3" w:rsidRDefault="00C919E3" w:rsidP="00C919E3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26467" w:rsidRPr="00C919E3">
        <w:rPr>
          <w:rFonts w:ascii="Times New Roman" w:eastAsia="Times New Roman" w:hAnsi="Times New Roman"/>
          <w:sz w:val="24"/>
          <w:szCs w:val="24"/>
        </w:rPr>
        <w:t>(6) Собственикът заявява за вписване в регистъра по ал. 1 промени на данните, подлежащи на регистрация, в 15-дневен срок от настъпването им.</w:t>
      </w:r>
    </w:p>
    <w:p w:rsidR="00F26467" w:rsidRPr="00C919E3" w:rsidRDefault="00F26467" w:rsidP="00CF5B60">
      <w:pPr>
        <w:spacing w:after="0" w:line="240" w:lineRule="auto"/>
        <w:ind w:left="142" w:firstLine="851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919E3">
        <w:rPr>
          <w:rFonts w:ascii="Times New Roman" w:eastAsia="Times New Roman" w:hAnsi="Times New Roman"/>
          <w:sz w:val="24"/>
          <w:szCs w:val="24"/>
        </w:rPr>
        <w:lastRenderedPageBreak/>
        <w:t xml:space="preserve">(7) Българската агенция по безопасност на храните публикува на </w:t>
      </w:r>
      <w:hyperlink r:id="rId8" w:tgtFrame="_blank" w:history="1">
        <w:r w:rsidRPr="00C919E3">
          <w:rPr>
            <w:rFonts w:ascii="Times New Roman" w:eastAsia="Times New Roman" w:hAnsi="Times New Roman"/>
            <w:sz w:val="24"/>
            <w:szCs w:val="24"/>
            <w:u w:val="single"/>
          </w:rPr>
          <w:t>интернет страницата</w:t>
        </w:r>
      </w:hyperlink>
      <w:r w:rsidRPr="00C919E3">
        <w:rPr>
          <w:rFonts w:ascii="Times New Roman" w:eastAsia="Times New Roman" w:hAnsi="Times New Roman"/>
          <w:sz w:val="24"/>
          <w:szCs w:val="24"/>
        </w:rPr>
        <w:t xml:space="preserve"> си списък, който съдържа информация за разположението на пчелните семейства по кметства и данни за собствениците им.</w:t>
      </w:r>
    </w:p>
    <w:p w:rsidR="00CF5B60" w:rsidRDefault="00CF5B60" w:rsidP="00CF5B60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F26467" w:rsidRPr="00C919E3">
        <w:rPr>
          <w:rFonts w:ascii="Times New Roman" w:eastAsia="Times New Roman" w:hAnsi="Times New Roman"/>
          <w:b/>
          <w:sz w:val="24"/>
          <w:szCs w:val="24"/>
        </w:rPr>
        <w:t>Чл. 5</w:t>
      </w:r>
      <w:r w:rsidR="00F26467" w:rsidRPr="00C919E3">
        <w:rPr>
          <w:rFonts w:ascii="Times New Roman" w:eastAsia="Times New Roman" w:hAnsi="Times New Roman"/>
          <w:sz w:val="24"/>
          <w:szCs w:val="24"/>
        </w:rPr>
        <w:t>. (1) Собственикът на пчелното семейство е и собственик на излезлия от него пчелен рояк.</w:t>
      </w:r>
    </w:p>
    <w:p w:rsidR="00F26467" w:rsidRPr="00C919E3" w:rsidRDefault="00CF5B60" w:rsidP="00CF5B60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26467" w:rsidRPr="00C919E3">
        <w:rPr>
          <w:rFonts w:ascii="Times New Roman" w:eastAsia="Times New Roman" w:hAnsi="Times New Roman"/>
          <w:sz w:val="24"/>
          <w:szCs w:val="24"/>
        </w:rPr>
        <w:t>(2) Когато пчелният рояк е заседнал в чужд имот, собственик на пчелния рояк е собственикът на имота. Във всички останали случаи собственик на пчелния рояк е лицето, което го е намерило.</w:t>
      </w:r>
    </w:p>
    <w:p w:rsidR="00F26467" w:rsidRPr="00C919E3" w:rsidRDefault="00F26467" w:rsidP="00CF5B60">
      <w:pPr>
        <w:spacing w:after="0" w:line="240" w:lineRule="auto"/>
        <w:ind w:left="40"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C919E3">
        <w:rPr>
          <w:rFonts w:ascii="Times New Roman" w:eastAsia="Times New Roman" w:hAnsi="Times New Roman"/>
          <w:b/>
          <w:sz w:val="24"/>
          <w:szCs w:val="24"/>
        </w:rPr>
        <w:t>Чл. 6</w:t>
      </w:r>
      <w:r w:rsidRPr="00C919E3">
        <w:rPr>
          <w:rFonts w:ascii="Times New Roman" w:eastAsia="Times New Roman" w:hAnsi="Times New Roman"/>
          <w:sz w:val="24"/>
          <w:szCs w:val="24"/>
        </w:rPr>
        <w:t>. (1) Пчелните семейства могат да се настаняват върху земеделски земи, горски територии, собственост на държавата, общините, физически и юридически лица, както и в урегулирани поземлени имоти.</w:t>
      </w:r>
    </w:p>
    <w:p w:rsidR="00F26467" w:rsidRPr="00C919E3" w:rsidRDefault="00F26467" w:rsidP="00C919E3">
      <w:pPr>
        <w:pStyle w:val="10"/>
        <w:shd w:val="clear" w:color="auto" w:fill="auto"/>
        <w:spacing w:before="0" w:line="240" w:lineRule="auto"/>
        <w:ind w:left="40" w:right="20" w:firstLine="400"/>
        <w:rPr>
          <w:sz w:val="24"/>
          <w:szCs w:val="24"/>
        </w:rPr>
      </w:pPr>
    </w:p>
    <w:p w:rsidR="00F26467" w:rsidRPr="00D37D6A" w:rsidRDefault="00F26467" w:rsidP="00CF5B60">
      <w:pPr>
        <w:pStyle w:val="30"/>
        <w:keepNext/>
        <w:keepLines/>
        <w:shd w:val="clear" w:color="auto" w:fill="auto"/>
        <w:spacing w:before="0" w:after="0" w:line="230" w:lineRule="exact"/>
        <w:ind w:right="20"/>
        <w:rPr>
          <w:sz w:val="24"/>
          <w:szCs w:val="24"/>
        </w:rPr>
      </w:pPr>
      <w:bookmarkStart w:id="4" w:name="bookmark4"/>
      <w:r w:rsidRPr="00D37D6A">
        <w:rPr>
          <w:sz w:val="24"/>
          <w:szCs w:val="24"/>
        </w:rPr>
        <w:t>РАЗДЕЛ II</w:t>
      </w:r>
      <w:bookmarkEnd w:id="4"/>
    </w:p>
    <w:p w:rsidR="00F26467" w:rsidRPr="00D37D6A" w:rsidRDefault="00F26467" w:rsidP="00F26467">
      <w:pPr>
        <w:pStyle w:val="30"/>
        <w:keepNext/>
        <w:keepLines/>
        <w:shd w:val="clear" w:color="auto" w:fill="auto"/>
        <w:spacing w:before="0" w:after="0" w:line="230" w:lineRule="exact"/>
        <w:ind w:right="20"/>
        <w:rPr>
          <w:sz w:val="24"/>
          <w:szCs w:val="24"/>
        </w:rPr>
      </w:pPr>
      <w:bookmarkStart w:id="5" w:name="bookmark5"/>
      <w:r w:rsidRPr="00D37D6A">
        <w:rPr>
          <w:sz w:val="24"/>
          <w:szCs w:val="24"/>
        </w:rPr>
        <w:t>ИДЕНТИФИКАЦИЯ НА СЕЛСКОСТОПАНСКИ ЖИВОТНИ. ТРАНСПОРТИРАНЕ НА</w:t>
      </w:r>
      <w:bookmarkEnd w:id="5"/>
    </w:p>
    <w:p w:rsidR="00F26467" w:rsidRPr="00D37D6A" w:rsidRDefault="00F26467" w:rsidP="00F26467">
      <w:pPr>
        <w:pStyle w:val="30"/>
        <w:keepNext/>
        <w:keepLines/>
        <w:shd w:val="clear" w:color="auto" w:fill="auto"/>
        <w:spacing w:before="0" w:after="263" w:line="230" w:lineRule="exact"/>
        <w:ind w:right="20"/>
        <w:rPr>
          <w:sz w:val="24"/>
          <w:szCs w:val="24"/>
        </w:rPr>
      </w:pPr>
      <w:bookmarkStart w:id="6" w:name="bookmark6"/>
      <w:r w:rsidRPr="00D37D6A">
        <w:rPr>
          <w:sz w:val="24"/>
          <w:szCs w:val="24"/>
        </w:rPr>
        <w:t>СЕЛСКОСТОПАНСКИ ЖИВОТНИ.</w:t>
      </w:r>
      <w:bookmarkEnd w:id="6"/>
    </w:p>
    <w:p w:rsidR="00F26467" w:rsidRPr="00D37D6A" w:rsidRDefault="000D3647" w:rsidP="00F26467">
      <w:pPr>
        <w:pStyle w:val="10"/>
        <w:shd w:val="clear" w:color="auto" w:fill="auto"/>
        <w:spacing w:before="0"/>
        <w:ind w:left="40" w:right="20" w:firstLine="400"/>
        <w:rPr>
          <w:sz w:val="24"/>
          <w:szCs w:val="24"/>
        </w:rPr>
      </w:pPr>
      <w:r>
        <w:rPr>
          <w:rStyle w:val="af"/>
          <w:sz w:val="24"/>
          <w:szCs w:val="24"/>
        </w:rPr>
        <w:t xml:space="preserve">  </w:t>
      </w:r>
      <w:r w:rsidR="00F26467" w:rsidRPr="00D37D6A">
        <w:rPr>
          <w:rStyle w:val="af"/>
          <w:sz w:val="24"/>
          <w:szCs w:val="24"/>
        </w:rPr>
        <w:t>Чл.</w:t>
      </w:r>
      <w:r w:rsidR="00F26467">
        <w:rPr>
          <w:rStyle w:val="af"/>
          <w:sz w:val="24"/>
          <w:szCs w:val="24"/>
        </w:rPr>
        <w:t>7</w:t>
      </w:r>
      <w:r w:rsidR="00F26467" w:rsidRPr="00D37D6A">
        <w:rPr>
          <w:rStyle w:val="af"/>
          <w:sz w:val="24"/>
          <w:szCs w:val="24"/>
        </w:rPr>
        <w:t>.</w:t>
      </w:r>
      <w:r>
        <w:rPr>
          <w:sz w:val="24"/>
          <w:szCs w:val="24"/>
        </w:rPr>
        <w:t xml:space="preserve"> (1) Животните </w:t>
      </w:r>
      <w:r w:rsidR="00F26467" w:rsidRPr="00D37D6A">
        <w:rPr>
          <w:sz w:val="24"/>
          <w:szCs w:val="24"/>
        </w:rPr>
        <w:t>ЕПЖ</w:t>
      </w:r>
      <w:r>
        <w:rPr>
          <w:sz w:val="24"/>
          <w:szCs w:val="24"/>
        </w:rPr>
        <w:t xml:space="preserve"> (</w:t>
      </w:r>
      <w:r w:rsidR="00F26467">
        <w:rPr>
          <w:sz w:val="24"/>
          <w:szCs w:val="24"/>
        </w:rPr>
        <w:t>едри преживни животни</w:t>
      </w:r>
      <w:r>
        <w:rPr>
          <w:sz w:val="24"/>
          <w:szCs w:val="24"/>
        </w:rPr>
        <w:t>)</w:t>
      </w:r>
      <w:r w:rsidR="00F26467" w:rsidRPr="00D37D6A">
        <w:rPr>
          <w:sz w:val="24"/>
          <w:szCs w:val="24"/>
        </w:rPr>
        <w:t>, ДПЖ</w:t>
      </w:r>
      <w:r>
        <w:rPr>
          <w:sz w:val="24"/>
          <w:szCs w:val="24"/>
        </w:rPr>
        <w:t xml:space="preserve"> (</w:t>
      </w:r>
      <w:r w:rsidR="00F26467">
        <w:rPr>
          <w:sz w:val="24"/>
          <w:szCs w:val="24"/>
        </w:rPr>
        <w:t>дребни преживни животни</w:t>
      </w:r>
      <w:r>
        <w:rPr>
          <w:sz w:val="24"/>
          <w:szCs w:val="24"/>
        </w:rPr>
        <w:t>)</w:t>
      </w:r>
      <w:r w:rsidR="00F26467" w:rsidRPr="00D37D6A">
        <w:rPr>
          <w:sz w:val="24"/>
          <w:szCs w:val="24"/>
        </w:rPr>
        <w:t xml:space="preserve">, </w:t>
      </w:r>
      <w:r>
        <w:rPr>
          <w:sz w:val="24"/>
          <w:szCs w:val="24"/>
        </w:rPr>
        <w:t>с</w:t>
      </w:r>
      <w:r w:rsidR="00F26467" w:rsidRPr="00D37D6A">
        <w:rPr>
          <w:sz w:val="24"/>
          <w:szCs w:val="24"/>
        </w:rPr>
        <w:t xml:space="preserve">вине и еднокопитни подлежат на идентификация </w:t>
      </w:r>
      <w:r w:rsidR="00F26467">
        <w:rPr>
          <w:sz w:val="24"/>
          <w:szCs w:val="24"/>
        </w:rPr>
        <w:t>по</w:t>
      </w:r>
      <w:r w:rsidR="00F26467" w:rsidRPr="00D37D6A">
        <w:rPr>
          <w:sz w:val="24"/>
          <w:szCs w:val="24"/>
        </w:rPr>
        <w:t xml:space="preserve"> Закона за ветеринарномедицинската дейност (ЗВмД):</w:t>
      </w:r>
    </w:p>
    <w:p w:rsidR="00F26467" w:rsidRPr="00D37D6A" w:rsidRDefault="00F26467" w:rsidP="00F26467">
      <w:pPr>
        <w:pStyle w:val="10"/>
        <w:shd w:val="clear" w:color="auto" w:fill="auto"/>
        <w:tabs>
          <w:tab w:val="left" w:pos="834"/>
        </w:tabs>
        <w:spacing w:before="0"/>
        <w:ind w:left="100" w:right="20" w:firstLine="440"/>
        <w:rPr>
          <w:sz w:val="24"/>
          <w:szCs w:val="24"/>
        </w:rPr>
      </w:pPr>
      <w:r>
        <w:rPr>
          <w:sz w:val="24"/>
          <w:szCs w:val="24"/>
        </w:rPr>
        <w:t>1.</w:t>
      </w:r>
      <w:r w:rsidRPr="00D37D6A">
        <w:rPr>
          <w:sz w:val="24"/>
          <w:szCs w:val="24"/>
        </w:rPr>
        <w:t>Българска агенция по безопасност на храните е официалният компетентен орган за контрол по идентификация на животните;</w:t>
      </w:r>
    </w:p>
    <w:p w:rsidR="00F26467" w:rsidRPr="00D37D6A" w:rsidRDefault="00F26467" w:rsidP="00F26467">
      <w:pPr>
        <w:pStyle w:val="10"/>
        <w:shd w:val="clear" w:color="auto" w:fill="auto"/>
        <w:tabs>
          <w:tab w:val="left" w:pos="945"/>
        </w:tabs>
        <w:spacing w:before="0"/>
        <w:ind w:left="100" w:right="20" w:firstLine="440"/>
        <w:rPr>
          <w:sz w:val="24"/>
          <w:szCs w:val="24"/>
        </w:rPr>
      </w:pPr>
      <w:r>
        <w:rPr>
          <w:sz w:val="24"/>
          <w:szCs w:val="24"/>
        </w:rPr>
        <w:t>2.</w:t>
      </w:r>
      <w:r w:rsidRPr="00D37D6A">
        <w:rPr>
          <w:sz w:val="24"/>
          <w:szCs w:val="24"/>
        </w:rPr>
        <w:t xml:space="preserve">Българска агенция по безопасност на храните поддържа </w:t>
      </w:r>
      <w:r>
        <w:rPr>
          <w:sz w:val="24"/>
          <w:szCs w:val="24"/>
        </w:rPr>
        <w:t>интегрирана</w:t>
      </w:r>
      <w:r w:rsidRPr="00D37D6A">
        <w:rPr>
          <w:sz w:val="24"/>
          <w:szCs w:val="24"/>
        </w:rPr>
        <w:t xml:space="preserve"> информационна система с данни за идентифицираните животни и за животновъдните обекти;</w:t>
      </w:r>
    </w:p>
    <w:p w:rsidR="00F26467" w:rsidRPr="00D37D6A" w:rsidRDefault="00F26467" w:rsidP="00F26467">
      <w:pPr>
        <w:pStyle w:val="10"/>
        <w:shd w:val="clear" w:color="auto" w:fill="auto"/>
        <w:tabs>
          <w:tab w:val="left" w:pos="887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3647">
        <w:rPr>
          <w:sz w:val="24"/>
          <w:szCs w:val="24"/>
        </w:rPr>
        <w:t xml:space="preserve">       </w:t>
      </w:r>
      <w:r>
        <w:rPr>
          <w:sz w:val="24"/>
          <w:szCs w:val="24"/>
        </w:rPr>
        <w:t>3.</w:t>
      </w:r>
      <w:r w:rsidRPr="00D37D6A">
        <w:rPr>
          <w:sz w:val="24"/>
          <w:szCs w:val="24"/>
        </w:rPr>
        <w:t>Собствениците на животни по ал. 1 от наредбата са длъжни да ги идентифицират чрез поставяне на Индивидуален идентификатор одобрен от БАБХ и/или ветеринарномедицински паспорт, издаден от Областна дирекция по безопасност на храните - Пловдив.</w:t>
      </w:r>
    </w:p>
    <w:p w:rsidR="000D3647" w:rsidRDefault="00F26467" w:rsidP="000D3647">
      <w:pPr>
        <w:pStyle w:val="10"/>
        <w:shd w:val="clear" w:color="auto" w:fill="auto"/>
        <w:tabs>
          <w:tab w:val="left" w:pos="964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3647">
        <w:rPr>
          <w:sz w:val="24"/>
          <w:szCs w:val="24"/>
        </w:rPr>
        <w:t xml:space="preserve">       </w:t>
      </w:r>
      <w:r>
        <w:rPr>
          <w:sz w:val="24"/>
          <w:szCs w:val="24"/>
        </w:rPr>
        <w:t>(2)</w:t>
      </w:r>
      <w:r w:rsidR="000D3647">
        <w:rPr>
          <w:sz w:val="24"/>
          <w:szCs w:val="24"/>
        </w:rPr>
        <w:t xml:space="preserve"> </w:t>
      </w:r>
      <w:r w:rsidRPr="00D37D6A">
        <w:rPr>
          <w:sz w:val="24"/>
          <w:szCs w:val="24"/>
        </w:rPr>
        <w:t xml:space="preserve">Забранява се транспортирането на селскостопански животни да се извършва на територията на община </w:t>
      </w:r>
      <w:r w:rsidR="000D3647">
        <w:rPr>
          <w:sz w:val="24"/>
          <w:szCs w:val="24"/>
        </w:rPr>
        <w:t>Садово</w:t>
      </w:r>
      <w:r w:rsidRPr="00D37D6A">
        <w:rPr>
          <w:sz w:val="24"/>
          <w:szCs w:val="24"/>
        </w:rPr>
        <w:t xml:space="preserve"> без ветеринарномедицинско свидетелство, а за едрите преживни и еднокопитни животни - и с ветеринарномедицински паспорт.</w:t>
      </w:r>
    </w:p>
    <w:p w:rsidR="00F26467" w:rsidRPr="00D37D6A" w:rsidRDefault="000D3647" w:rsidP="000D3647">
      <w:pPr>
        <w:pStyle w:val="10"/>
        <w:shd w:val="clear" w:color="auto" w:fill="auto"/>
        <w:tabs>
          <w:tab w:val="left" w:pos="964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6467">
        <w:rPr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 w:rsidR="00F26467" w:rsidRPr="00D37D6A">
        <w:rPr>
          <w:sz w:val="24"/>
          <w:szCs w:val="24"/>
        </w:rPr>
        <w:t>Животните се транспортират при условия, гаранти</w:t>
      </w:r>
      <w:r w:rsidR="00F26467">
        <w:rPr>
          <w:sz w:val="24"/>
          <w:szCs w:val="24"/>
        </w:rPr>
        <w:t xml:space="preserve">ращи здравето, физиологичните и </w:t>
      </w:r>
      <w:r w:rsidR="00F26467" w:rsidRPr="00D37D6A">
        <w:rPr>
          <w:sz w:val="24"/>
          <w:szCs w:val="24"/>
        </w:rPr>
        <w:t>поведенческите им нужди в специализирани транспортни средства, а на болни животни или на животни, които са били в контакт с болни животни, само с писмено разпореждане на ветеринарен лекар.</w:t>
      </w:r>
    </w:p>
    <w:p w:rsidR="00F26467" w:rsidRDefault="00F26467" w:rsidP="00F26467">
      <w:pPr>
        <w:pStyle w:val="30"/>
        <w:keepNext/>
        <w:keepLines/>
        <w:shd w:val="clear" w:color="auto" w:fill="auto"/>
        <w:spacing w:before="0" w:after="0" w:line="230" w:lineRule="exact"/>
        <w:ind w:left="4560"/>
        <w:jc w:val="both"/>
        <w:rPr>
          <w:sz w:val="24"/>
          <w:szCs w:val="24"/>
        </w:rPr>
      </w:pPr>
      <w:bookmarkStart w:id="7" w:name="bookmark7"/>
    </w:p>
    <w:p w:rsidR="00F26467" w:rsidRPr="00D37D6A" w:rsidRDefault="00F26467" w:rsidP="00F26467">
      <w:pPr>
        <w:pStyle w:val="30"/>
        <w:keepNext/>
        <w:keepLines/>
        <w:shd w:val="clear" w:color="auto" w:fill="auto"/>
        <w:spacing w:before="0" w:after="0" w:line="230" w:lineRule="exact"/>
        <w:ind w:left="4560"/>
        <w:jc w:val="left"/>
        <w:rPr>
          <w:sz w:val="24"/>
          <w:szCs w:val="24"/>
        </w:rPr>
      </w:pPr>
      <w:r w:rsidRPr="00D37D6A">
        <w:rPr>
          <w:sz w:val="24"/>
          <w:szCs w:val="24"/>
        </w:rPr>
        <w:t>РАЗДЕЛ III</w:t>
      </w:r>
      <w:bookmarkEnd w:id="7"/>
    </w:p>
    <w:p w:rsidR="00F26467" w:rsidRPr="00D37D6A" w:rsidRDefault="00F26467" w:rsidP="00F26467">
      <w:pPr>
        <w:pStyle w:val="30"/>
        <w:keepNext/>
        <w:keepLines/>
        <w:shd w:val="clear" w:color="auto" w:fill="auto"/>
        <w:spacing w:before="0" w:after="258" w:line="230" w:lineRule="exact"/>
        <w:ind w:left="920"/>
        <w:jc w:val="left"/>
        <w:rPr>
          <w:sz w:val="24"/>
          <w:szCs w:val="24"/>
        </w:rPr>
      </w:pPr>
      <w:bookmarkStart w:id="8" w:name="bookmark8"/>
      <w:r w:rsidRPr="00D37D6A">
        <w:rPr>
          <w:sz w:val="24"/>
          <w:szCs w:val="24"/>
        </w:rPr>
        <w:t>ОТГЛЕЖДАНЕ НА СЕЛСКОСТОПАНСКИ ЖИВОТНИ ЗА ЛИЧНИ НУЖДИ</w:t>
      </w:r>
      <w:bookmarkEnd w:id="8"/>
    </w:p>
    <w:p w:rsidR="00311514" w:rsidRDefault="00F26467" w:rsidP="00F26467">
      <w:pPr>
        <w:pStyle w:val="10"/>
        <w:shd w:val="clear" w:color="auto" w:fill="auto"/>
        <w:spacing w:before="0"/>
        <w:ind w:left="100" w:right="20" w:firstLine="440"/>
        <w:rPr>
          <w:color w:val="FF0000"/>
          <w:sz w:val="24"/>
          <w:szCs w:val="24"/>
        </w:rPr>
      </w:pPr>
      <w:r w:rsidRPr="00D37D6A">
        <w:rPr>
          <w:rStyle w:val="af"/>
          <w:sz w:val="24"/>
          <w:szCs w:val="24"/>
        </w:rPr>
        <w:t>Чл.</w:t>
      </w:r>
      <w:r>
        <w:rPr>
          <w:rStyle w:val="af"/>
          <w:sz w:val="24"/>
          <w:szCs w:val="24"/>
        </w:rPr>
        <w:t>8</w:t>
      </w:r>
      <w:r w:rsidRPr="00D37D6A">
        <w:rPr>
          <w:rStyle w:val="af"/>
          <w:sz w:val="24"/>
          <w:szCs w:val="24"/>
        </w:rPr>
        <w:t>.</w:t>
      </w:r>
      <w:r w:rsidRPr="00D37D6A">
        <w:rPr>
          <w:sz w:val="24"/>
          <w:szCs w:val="24"/>
        </w:rPr>
        <w:t xml:space="preserve">Отглеждането на селскостопански животни за лични нужди е допустимо в поземлени имоти с жилищно предназначение, намиращи се в строителните граници на населените места на територията на </w:t>
      </w:r>
      <w:r w:rsidR="002207CE">
        <w:rPr>
          <w:sz w:val="24"/>
          <w:szCs w:val="24"/>
        </w:rPr>
        <w:t>о</w:t>
      </w:r>
      <w:r w:rsidRPr="00D37D6A">
        <w:rPr>
          <w:sz w:val="24"/>
          <w:szCs w:val="24"/>
        </w:rPr>
        <w:t xml:space="preserve">бщина </w:t>
      </w:r>
      <w:r w:rsidR="002207CE">
        <w:rPr>
          <w:sz w:val="24"/>
          <w:szCs w:val="24"/>
        </w:rPr>
        <w:t>Садово</w:t>
      </w:r>
      <w:r>
        <w:rPr>
          <w:sz w:val="24"/>
          <w:szCs w:val="24"/>
        </w:rPr>
        <w:t xml:space="preserve"> </w:t>
      </w:r>
      <w:r w:rsidR="00311514">
        <w:rPr>
          <w:sz w:val="24"/>
          <w:szCs w:val="24"/>
        </w:rPr>
        <w:t>.</w:t>
      </w:r>
    </w:p>
    <w:p w:rsidR="00F26467" w:rsidRPr="00D37D6A" w:rsidRDefault="00F26467" w:rsidP="00F26467">
      <w:pPr>
        <w:pStyle w:val="10"/>
        <w:shd w:val="clear" w:color="auto" w:fill="auto"/>
        <w:spacing w:before="0"/>
        <w:ind w:left="100" w:right="20" w:firstLine="440"/>
        <w:rPr>
          <w:sz w:val="24"/>
          <w:szCs w:val="24"/>
        </w:rPr>
      </w:pPr>
      <w:r w:rsidRPr="00D37D6A">
        <w:rPr>
          <w:rStyle w:val="af"/>
          <w:sz w:val="24"/>
          <w:szCs w:val="24"/>
        </w:rPr>
        <w:t>Чл.</w:t>
      </w:r>
      <w:r>
        <w:rPr>
          <w:rStyle w:val="af"/>
          <w:sz w:val="24"/>
          <w:szCs w:val="24"/>
        </w:rPr>
        <w:t>9</w:t>
      </w:r>
      <w:r w:rsidRPr="00D37D6A">
        <w:rPr>
          <w:rStyle w:val="af"/>
          <w:sz w:val="24"/>
          <w:szCs w:val="24"/>
        </w:rPr>
        <w:t>.</w:t>
      </w:r>
      <w:r w:rsidRPr="00D37D6A">
        <w:rPr>
          <w:sz w:val="24"/>
          <w:szCs w:val="24"/>
        </w:rPr>
        <w:t xml:space="preserve"> Лицата, които отглеждат селскостопански животни, са длъжни:</w:t>
      </w:r>
    </w:p>
    <w:p w:rsidR="00F26467" w:rsidRPr="00D37D6A" w:rsidRDefault="00796E76" w:rsidP="00F26467">
      <w:pPr>
        <w:pStyle w:val="10"/>
        <w:shd w:val="clear" w:color="auto" w:fill="auto"/>
        <w:spacing w:before="0"/>
        <w:ind w:left="100" w:right="20" w:firstLine="440"/>
        <w:rPr>
          <w:sz w:val="24"/>
          <w:szCs w:val="24"/>
        </w:rPr>
      </w:pPr>
      <w:r>
        <w:rPr>
          <w:rStyle w:val="af"/>
          <w:sz w:val="24"/>
          <w:szCs w:val="24"/>
        </w:rPr>
        <w:t xml:space="preserve">  </w:t>
      </w:r>
      <w:r w:rsidR="00F26467">
        <w:rPr>
          <w:rStyle w:val="af"/>
          <w:sz w:val="24"/>
          <w:szCs w:val="24"/>
        </w:rPr>
        <w:t>1</w:t>
      </w:r>
      <w:r w:rsidR="00F26467" w:rsidRPr="00D37D6A">
        <w:rPr>
          <w:rStyle w:val="af"/>
          <w:sz w:val="24"/>
          <w:szCs w:val="24"/>
        </w:rPr>
        <w:t>.</w:t>
      </w:r>
      <w:r w:rsidR="00F26467" w:rsidRPr="00D37D6A">
        <w:rPr>
          <w:sz w:val="24"/>
          <w:szCs w:val="24"/>
        </w:rPr>
        <w:t xml:space="preserve"> Да осигуряват условията, грижите и вниманието, съобразени с естествените им нужди, според вида и породата им, а именно:</w:t>
      </w:r>
    </w:p>
    <w:p w:rsidR="00F26467" w:rsidRPr="00D37D6A" w:rsidRDefault="00796E76" w:rsidP="00F26467">
      <w:pPr>
        <w:pStyle w:val="10"/>
        <w:shd w:val="clear" w:color="auto" w:fill="auto"/>
        <w:spacing w:before="0"/>
        <w:ind w:left="100" w:right="20" w:firstLine="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6467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="00F26467">
        <w:rPr>
          <w:sz w:val="24"/>
          <w:szCs w:val="24"/>
        </w:rPr>
        <w:t>п</w:t>
      </w:r>
      <w:r w:rsidR="00F26467" w:rsidRPr="00D37D6A">
        <w:rPr>
          <w:sz w:val="24"/>
          <w:szCs w:val="24"/>
        </w:rPr>
        <w:t>ространство за настаняване и оборудване, отговарящи на физиологичните и поведенческите особености на животните;</w:t>
      </w:r>
    </w:p>
    <w:p w:rsidR="00F26467" w:rsidRPr="00D37D6A" w:rsidRDefault="00796E76" w:rsidP="00F26467">
      <w:pPr>
        <w:pStyle w:val="10"/>
        <w:shd w:val="clear" w:color="auto" w:fill="auto"/>
        <w:tabs>
          <w:tab w:val="left" w:pos="769"/>
        </w:tabs>
        <w:spacing w:before="0"/>
        <w:ind w:left="20" w:firstLine="4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6467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="00F26467" w:rsidRPr="00D37D6A">
        <w:rPr>
          <w:sz w:val="24"/>
          <w:szCs w:val="24"/>
        </w:rPr>
        <w:t>подходящ микроклимат - помещенията да са с подходяща температура, влажност и движение на въздуха, проветряване и осветление;</w:t>
      </w:r>
    </w:p>
    <w:p w:rsidR="00F26467" w:rsidRPr="00D37D6A" w:rsidRDefault="00796E76" w:rsidP="00F26467">
      <w:pPr>
        <w:pStyle w:val="10"/>
        <w:shd w:val="clear" w:color="auto" w:fill="auto"/>
        <w:tabs>
          <w:tab w:val="left" w:pos="783"/>
        </w:tabs>
        <w:spacing w:before="0"/>
        <w:ind w:left="20" w:firstLine="4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6467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="00F26467" w:rsidRPr="00D37D6A">
        <w:rPr>
          <w:sz w:val="24"/>
          <w:szCs w:val="24"/>
        </w:rPr>
        <w:t>необходимите количества подходяща храна, вода, които да ги поддържат в добро здравословно състояние; свободен достъп до местата за хранене и поене;</w:t>
      </w:r>
    </w:p>
    <w:p w:rsidR="00F26467" w:rsidRPr="00D37D6A" w:rsidRDefault="00796E76" w:rsidP="00F26467">
      <w:pPr>
        <w:pStyle w:val="10"/>
        <w:shd w:val="clear" w:color="auto" w:fill="auto"/>
        <w:tabs>
          <w:tab w:val="left" w:pos="680"/>
        </w:tabs>
        <w:spacing w:before="0"/>
        <w:ind w:left="20" w:firstLine="4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26467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="00F26467" w:rsidRPr="00D37D6A">
        <w:rPr>
          <w:sz w:val="24"/>
          <w:szCs w:val="24"/>
        </w:rPr>
        <w:t>необходимото пространство и свобода на движение;</w:t>
      </w:r>
    </w:p>
    <w:p w:rsidR="00F26467" w:rsidRPr="00D37D6A" w:rsidRDefault="00796E76" w:rsidP="00F26467">
      <w:pPr>
        <w:pStyle w:val="10"/>
        <w:shd w:val="clear" w:color="auto" w:fill="auto"/>
        <w:tabs>
          <w:tab w:val="left" w:pos="807"/>
        </w:tabs>
        <w:spacing w:before="0"/>
        <w:ind w:left="20" w:firstLine="4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6467">
        <w:rPr>
          <w:sz w:val="24"/>
          <w:szCs w:val="24"/>
        </w:rPr>
        <w:t>д)</w:t>
      </w:r>
      <w:r>
        <w:rPr>
          <w:sz w:val="24"/>
          <w:szCs w:val="24"/>
        </w:rPr>
        <w:t xml:space="preserve"> </w:t>
      </w:r>
      <w:r w:rsidR="00F26467" w:rsidRPr="00D37D6A">
        <w:rPr>
          <w:sz w:val="24"/>
          <w:szCs w:val="24"/>
        </w:rPr>
        <w:t>подходящи съдове за хранене и поене, поставени по начин, който не позволява замърсяването им и намалява до минимум агресивната конкуренция между животните;</w:t>
      </w:r>
    </w:p>
    <w:p w:rsidR="00F26467" w:rsidRPr="00D37D6A" w:rsidRDefault="00F26467" w:rsidP="00F26467">
      <w:pPr>
        <w:pStyle w:val="10"/>
        <w:numPr>
          <w:ilvl w:val="1"/>
          <w:numId w:val="3"/>
        </w:numPr>
        <w:shd w:val="clear" w:color="auto" w:fill="auto"/>
        <w:tabs>
          <w:tab w:val="left" w:pos="754"/>
        </w:tabs>
        <w:spacing w:before="0"/>
        <w:ind w:left="20" w:firstLine="420"/>
        <w:rPr>
          <w:sz w:val="24"/>
          <w:szCs w:val="24"/>
        </w:rPr>
      </w:pPr>
      <w:r>
        <w:rPr>
          <w:sz w:val="24"/>
          <w:szCs w:val="24"/>
        </w:rPr>
        <w:t>Да ги обезпарази</w:t>
      </w:r>
      <w:r w:rsidRPr="00D37D6A">
        <w:rPr>
          <w:sz w:val="24"/>
          <w:szCs w:val="24"/>
        </w:rPr>
        <w:t>тяват, ваксинират и да им осигуряват редовно профилактично и ветеринарномедицинско обслужване и незабавно лечение при заболяване или нараняване;</w:t>
      </w:r>
    </w:p>
    <w:p w:rsidR="00F26467" w:rsidRPr="00D37D6A" w:rsidRDefault="00F26467" w:rsidP="00F26467">
      <w:pPr>
        <w:pStyle w:val="10"/>
        <w:numPr>
          <w:ilvl w:val="1"/>
          <w:numId w:val="3"/>
        </w:numPr>
        <w:shd w:val="clear" w:color="auto" w:fill="auto"/>
        <w:tabs>
          <w:tab w:val="left" w:pos="680"/>
        </w:tabs>
        <w:spacing w:before="0"/>
        <w:ind w:left="20" w:firstLine="420"/>
        <w:rPr>
          <w:sz w:val="24"/>
          <w:szCs w:val="24"/>
        </w:rPr>
      </w:pPr>
      <w:r w:rsidRPr="00D37D6A">
        <w:rPr>
          <w:sz w:val="24"/>
          <w:szCs w:val="24"/>
        </w:rPr>
        <w:t>Да се грижат за здравето на животните, да ги предпазват от болка и страдание;</w:t>
      </w:r>
    </w:p>
    <w:p w:rsidR="00F26467" w:rsidRPr="00D37D6A" w:rsidRDefault="00F26467" w:rsidP="00F26467">
      <w:pPr>
        <w:pStyle w:val="10"/>
        <w:numPr>
          <w:ilvl w:val="1"/>
          <w:numId w:val="3"/>
        </w:numPr>
        <w:shd w:val="clear" w:color="auto" w:fill="auto"/>
        <w:tabs>
          <w:tab w:val="left" w:pos="675"/>
        </w:tabs>
        <w:spacing w:before="0"/>
        <w:ind w:left="20" w:firstLine="420"/>
        <w:rPr>
          <w:sz w:val="24"/>
          <w:szCs w:val="24"/>
        </w:rPr>
      </w:pPr>
      <w:r w:rsidRPr="00D37D6A">
        <w:rPr>
          <w:sz w:val="24"/>
          <w:szCs w:val="24"/>
        </w:rPr>
        <w:t>Да осигуряват наблюдение върху здравословното им състояние.</w:t>
      </w:r>
    </w:p>
    <w:p w:rsidR="00F26467" w:rsidRPr="00D37D6A" w:rsidRDefault="00F26467" w:rsidP="00796E76">
      <w:pPr>
        <w:pStyle w:val="10"/>
        <w:numPr>
          <w:ilvl w:val="1"/>
          <w:numId w:val="3"/>
        </w:numPr>
        <w:shd w:val="clear" w:color="auto" w:fill="auto"/>
        <w:tabs>
          <w:tab w:val="left" w:pos="778"/>
        </w:tabs>
        <w:spacing w:before="0"/>
        <w:ind w:left="440"/>
        <w:rPr>
          <w:sz w:val="24"/>
          <w:szCs w:val="24"/>
        </w:rPr>
      </w:pPr>
      <w:r w:rsidRPr="00D37D6A">
        <w:rPr>
          <w:sz w:val="24"/>
          <w:szCs w:val="24"/>
        </w:rPr>
        <w:t>Да предприемат всички мерки за предотвратяване неконтролирано напускане на границите на имота от животните.</w:t>
      </w:r>
    </w:p>
    <w:p w:rsidR="00F26467" w:rsidRPr="00D37D6A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D37D6A">
        <w:rPr>
          <w:rStyle w:val="af"/>
          <w:sz w:val="24"/>
          <w:szCs w:val="24"/>
        </w:rPr>
        <w:t>Чл.</w:t>
      </w:r>
      <w:r>
        <w:rPr>
          <w:rStyle w:val="af"/>
          <w:sz w:val="24"/>
          <w:szCs w:val="24"/>
        </w:rPr>
        <w:t>10</w:t>
      </w:r>
      <w:r w:rsidRPr="00D37D6A">
        <w:rPr>
          <w:rStyle w:val="af"/>
          <w:sz w:val="24"/>
          <w:szCs w:val="24"/>
        </w:rPr>
        <w:t>.</w:t>
      </w:r>
      <w:r w:rsidRPr="00D37D6A">
        <w:rPr>
          <w:sz w:val="24"/>
          <w:szCs w:val="24"/>
        </w:rPr>
        <w:t xml:space="preserve"> Придвижването на селскостопанските животни на територията на селата </w:t>
      </w:r>
      <w:r>
        <w:rPr>
          <w:sz w:val="24"/>
          <w:szCs w:val="24"/>
        </w:rPr>
        <w:t>в</w:t>
      </w:r>
      <w:r w:rsidR="00796E76">
        <w:rPr>
          <w:sz w:val="24"/>
          <w:szCs w:val="24"/>
        </w:rPr>
        <w:t xml:space="preserve"> о</w:t>
      </w:r>
      <w:r w:rsidRPr="00D37D6A">
        <w:rPr>
          <w:sz w:val="24"/>
          <w:szCs w:val="24"/>
        </w:rPr>
        <w:t xml:space="preserve">бщина </w:t>
      </w:r>
      <w:r w:rsidR="00796E76">
        <w:rPr>
          <w:sz w:val="24"/>
          <w:szCs w:val="24"/>
        </w:rPr>
        <w:t>Садово</w:t>
      </w:r>
      <w:r w:rsidRPr="00D37D6A">
        <w:rPr>
          <w:sz w:val="24"/>
          <w:szCs w:val="24"/>
        </w:rPr>
        <w:t xml:space="preserve"> се извършва по маршрути, определени със заповед от кмет на кметство или кметския наместник;</w:t>
      </w:r>
    </w:p>
    <w:p w:rsidR="00F26467" w:rsidRPr="00D37D6A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D37D6A">
        <w:rPr>
          <w:rStyle w:val="af"/>
          <w:sz w:val="24"/>
          <w:szCs w:val="24"/>
        </w:rPr>
        <w:t>Чл.1</w:t>
      </w:r>
      <w:r>
        <w:rPr>
          <w:rStyle w:val="af"/>
          <w:sz w:val="24"/>
          <w:szCs w:val="24"/>
        </w:rPr>
        <w:t>1</w:t>
      </w:r>
      <w:r w:rsidRPr="00D37D6A">
        <w:rPr>
          <w:rStyle w:val="af"/>
          <w:sz w:val="24"/>
          <w:szCs w:val="24"/>
        </w:rPr>
        <w:t>.</w:t>
      </w:r>
      <w:r w:rsidRPr="00D37D6A">
        <w:rPr>
          <w:sz w:val="24"/>
          <w:szCs w:val="24"/>
        </w:rPr>
        <w:t xml:space="preserve"> (1) Собствениците, които отглеждат селскостопански животни за лични нужди са длъжни да осигурят необходимите условия за безопасността на движението и недопускане на замърсяване при придвижване на животните по улици и пътища на територията на общината (когато липсва друга възможност за придвижване).</w:t>
      </w:r>
    </w:p>
    <w:p w:rsidR="00F26467" w:rsidRPr="00D37D6A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D37D6A">
        <w:rPr>
          <w:sz w:val="24"/>
          <w:szCs w:val="24"/>
        </w:rPr>
        <w:t xml:space="preserve">(2) Собствениците на животни носят административна отговорност при причинени щети в имоти на други физически и юридически лица. Щетите се установяват по реда на Закона за опазване на селскостопанското имущество, </w:t>
      </w:r>
      <w:r>
        <w:rPr>
          <w:sz w:val="24"/>
          <w:szCs w:val="24"/>
        </w:rPr>
        <w:t xml:space="preserve">Закона за административните нарушения и наказания </w:t>
      </w:r>
      <w:r w:rsidRPr="00D37D6A">
        <w:rPr>
          <w:sz w:val="24"/>
          <w:szCs w:val="24"/>
        </w:rPr>
        <w:t>и други нормативни документи.</w:t>
      </w:r>
    </w:p>
    <w:p w:rsidR="00F26467" w:rsidRPr="00EF45C2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EF45C2">
        <w:rPr>
          <w:rStyle w:val="af"/>
          <w:sz w:val="24"/>
          <w:szCs w:val="24"/>
        </w:rPr>
        <w:t>Чл.12.</w:t>
      </w:r>
      <w:r w:rsidRPr="00EF45C2">
        <w:rPr>
          <w:sz w:val="24"/>
          <w:szCs w:val="24"/>
        </w:rPr>
        <w:t xml:space="preserve"> (1) Животновъдните обекти - лични стопанства, за отглеждане на селскостопански животни подлежат на регистрация в ОДБХ, на чиято територия се намира обектът. </w:t>
      </w:r>
    </w:p>
    <w:p w:rsidR="00F26467" w:rsidRPr="00D37D6A" w:rsidRDefault="00EF45C2" w:rsidP="00F26467">
      <w:pPr>
        <w:pStyle w:val="10"/>
        <w:shd w:val="clear" w:color="auto" w:fill="auto"/>
        <w:spacing w:before="0"/>
        <w:rPr>
          <w:sz w:val="24"/>
          <w:szCs w:val="24"/>
        </w:rPr>
      </w:pPr>
      <w:r>
        <w:rPr>
          <w:rStyle w:val="af"/>
          <w:sz w:val="24"/>
          <w:szCs w:val="24"/>
        </w:rPr>
        <w:t xml:space="preserve">       </w:t>
      </w:r>
      <w:r w:rsidR="002147CE">
        <w:rPr>
          <w:rStyle w:val="af"/>
          <w:sz w:val="24"/>
          <w:szCs w:val="24"/>
        </w:rPr>
        <w:t xml:space="preserve"> </w:t>
      </w:r>
      <w:r w:rsidR="00F26467" w:rsidRPr="00A7424E">
        <w:rPr>
          <w:rStyle w:val="af"/>
          <w:sz w:val="24"/>
          <w:szCs w:val="24"/>
        </w:rPr>
        <w:t>(2)</w:t>
      </w:r>
      <w:r>
        <w:rPr>
          <w:rStyle w:val="af"/>
          <w:sz w:val="24"/>
          <w:szCs w:val="24"/>
        </w:rPr>
        <w:t xml:space="preserve"> </w:t>
      </w:r>
      <w:r w:rsidR="00F26467" w:rsidRPr="00EF45C2">
        <w:rPr>
          <w:rStyle w:val="af"/>
          <w:b w:val="0"/>
          <w:sz w:val="24"/>
          <w:szCs w:val="24"/>
        </w:rPr>
        <w:t>Отглеждането на животните</w:t>
      </w:r>
      <w:r>
        <w:rPr>
          <w:rStyle w:val="af"/>
          <w:sz w:val="24"/>
          <w:szCs w:val="24"/>
        </w:rPr>
        <w:t xml:space="preserve"> </w:t>
      </w:r>
      <w:r w:rsidR="00F26467">
        <w:rPr>
          <w:sz w:val="24"/>
          <w:szCs w:val="24"/>
        </w:rPr>
        <w:t xml:space="preserve">се извършва </w:t>
      </w:r>
      <w:r w:rsidR="00F26467" w:rsidRPr="00D37D6A">
        <w:rPr>
          <w:sz w:val="24"/>
          <w:szCs w:val="24"/>
        </w:rPr>
        <w:t>в ограден двор, в сгради и постройки, отговарящи на следните изисквания:</w:t>
      </w:r>
    </w:p>
    <w:p w:rsidR="00F26467" w:rsidRPr="00D37D6A" w:rsidRDefault="00F26467" w:rsidP="00F26467">
      <w:pPr>
        <w:pStyle w:val="10"/>
        <w:numPr>
          <w:ilvl w:val="2"/>
          <w:numId w:val="3"/>
        </w:numPr>
        <w:shd w:val="clear" w:color="auto" w:fill="auto"/>
        <w:tabs>
          <w:tab w:val="left" w:pos="687"/>
        </w:tabs>
        <w:spacing w:before="0"/>
        <w:ind w:left="20" w:firstLine="420"/>
        <w:rPr>
          <w:sz w:val="24"/>
          <w:szCs w:val="24"/>
        </w:rPr>
      </w:pPr>
      <w:r w:rsidRPr="00D37D6A">
        <w:rPr>
          <w:sz w:val="24"/>
          <w:szCs w:val="24"/>
        </w:rPr>
        <w:t>Помещенията за отглеждане на селскостопански животни и птици се разполагат в имота на разстояние, отговарящо на изискванията на ЗУТ за отстояние от съседни и</w:t>
      </w:r>
      <w:r>
        <w:rPr>
          <w:sz w:val="24"/>
          <w:szCs w:val="24"/>
        </w:rPr>
        <w:t>моти и жилищни/нежилищни сгради.</w:t>
      </w:r>
    </w:p>
    <w:p w:rsidR="00F26467" w:rsidRPr="00D37D6A" w:rsidRDefault="00BD0986" w:rsidP="00F26467">
      <w:pPr>
        <w:pStyle w:val="10"/>
        <w:shd w:val="clear" w:color="auto" w:fill="auto"/>
        <w:tabs>
          <w:tab w:val="left" w:pos="807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6467">
        <w:rPr>
          <w:sz w:val="24"/>
          <w:szCs w:val="24"/>
        </w:rPr>
        <w:t xml:space="preserve">2. </w:t>
      </w:r>
      <w:r w:rsidR="00F26467" w:rsidRPr="004D5373">
        <w:rPr>
          <w:sz w:val="24"/>
          <w:szCs w:val="24"/>
        </w:rPr>
        <w:t>Заустването на отпадни води от животновъдни постройки се извършва във водоплътна изгребна яма или друго пречиствателно съоръжение, изградено в същия имот при спазване на нормативните изисквания.</w:t>
      </w:r>
    </w:p>
    <w:p w:rsidR="00F26467" w:rsidRPr="00D37D6A" w:rsidRDefault="00BD0986" w:rsidP="00F26467">
      <w:pPr>
        <w:pStyle w:val="10"/>
        <w:shd w:val="clear" w:color="auto" w:fill="auto"/>
        <w:tabs>
          <w:tab w:val="left" w:pos="889"/>
        </w:tabs>
        <w:spacing w:before="0"/>
        <w:rPr>
          <w:sz w:val="24"/>
          <w:szCs w:val="24"/>
        </w:rPr>
      </w:pPr>
      <w:r>
        <w:rPr>
          <w:rStyle w:val="af"/>
          <w:sz w:val="24"/>
          <w:szCs w:val="24"/>
        </w:rPr>
        <w:t xml:space="preserve">      </w:t>
      </w:r>
      <w:r w:rsidR="00F26467" w:rsidRPr="00A7424E">
        <w:rPr>
          <w:rStyle w:val="af"/>
          <w:sz w:val="24"/>
          <w:szCs w:val="24"/>
        </w:rPr>
        <w:t>(</w:t>
      </w:r>
      <w:r w:rsidR="00F26467">
        <w:rPr>
          <w:rStyle w:val="af"/>
          <w:sz w:val="24"/>
          <w:szCs w:val="24"/>
        </w:rPr>
        <w:t>3</w:t>
      </w:r>
      <w:r w:rsidR="00F26467" w:rsidRPr="00A7424E">
        <w:rPr>
          <w:rStyle w:val="af"/>
          <w:sz w:val="24"/>
          <w:szCs w:val="24"/>
        </w:rPr>
        <w:t>)</w:t>
      </w:r>
      <w:r w:rsidR="00F26467" w:rsidRPr="00D37D6A">
        <w:rPr>
          <w:sz w:val="24"/>
          <w:szCs w:val="24"/>
        </w:rPr>
        <w:t xml:space="preserve"> Собствениците на селскостопански животни осигуряват в своя двор съоръжения за временно депониране (съхранение) на животинските отпадъци (тор), отговарящи на следните изисквания:</w:t>
      </w:r>
    </w:p>
    <w:p w:rsidR="00F26467" w:rsidRPr="00D37D6A" w:rsidRDefault="00F26467" w:rsidP="00F26467">
      <w:pPr>
        <w:pStyle w:val="10"/>
        <w:numPr>
          <w:ilvl w:val="4"/>
          <w:numId w:val="3"/>
        </w:numPr>
        <w:shd w:val="clear" w:color="auto" w:fill="auto"/>
        <w:tabs>
          <w:tab w:val="left" w:pos="754"/>
        </w:tabs>
        <w:spacing w:before="0"/>
        <w:ind w:left="20" w:firstLine="420"/>
        <w:rPr>
          <w:sz w:val="24"/>
          <w:szCs w:val="24"/>
        </w:rPr>
      </w:pPr>
      <w:r w:rsidRPr="00D37D6A">
        <w:rPr>
          <w:sz w:val="24"/>
          <w:szCs w:val="24"/>
        </w:rPr>
        <w:t>Течен оборски тор - стопанството трябва да разполага с добре построено съоръжение или резервоар за течен оборски тор. Съхранението на течния оборски тор да се извършва в зависимост от броя на животните за период от 4 месеца. Да не се изграждат съоръжения за съхранение на течен оборски тор в близост до водни обекти. Препоръчва се разстоянието до тях да е най-малко 20 м.</w:t>
      </w:r>
    </w:p>
    <w:p w:rsidR="00F26467" w:rsidRPr="00D37D6A" w:rsidRDefault="00F26467" w:rsidP="00F26467">
      <w:pPr>
        <w:pStyle w:val="10"/>
        <w:numPr>
          <w:ilvl w:val="4"/>
          <w:numId w:val="3"/>
        </w:numPr>
        <w:shd w:val="clear" w:color="auto" w:fill="auto"/>
        <w:tabs>
          <w:tab w:val="left" w:pos="742"/>
        </w:tabs>
        <w:spacing w:before="0"/>
        <w:ind w:left="20" w:firstLine="420"/>
        <w:rPr>
          <w:sz w:val="24"/>
          <w:szCs w:val="24"/>
        </w:rPr>
      </w:pPr>
      <w:r w:rsidRPr="00D37D6A">
        <w:rPr>
          <w:sz w:val="24"/>
          <w:szCs w:val="24"/>
        </w:rPr>
        <w:t>Твърд оборски тор:</w:t>
      </w:r>
    </w:p>
    <w:p w:rsidR="00F26467" w:rsidRPr="00D37D6A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D37D6A">
        <w:rPr>
          <w:sz w:val="24"/>
          <w:szCs w:val="24"/>
        </w:rPr>
        <w:t>а) при пасищно отглеждане на животни капацитетът на изградените съоръжения да е</w:t>
      </w:r>
      <w:r w:rsidR="00BD0986">
        <w:rPr>
          <w:sz w:val="24"/>
          <w:szCs w:val="24"/>
        </w:rPr>
        <w:t xml:space="preserve"> </w:t>
      </w:r>
      <w:r w:rsidRPr="00D37D6A">
        <w:rPr>
          <w:sz w:val="24"/>
          <w:szCs w:val="24"/>
        </w:rPr>
        <w:t>достатъчен за съхраняване на генерирания в стопанството оборски тор, най-малко за 4</w:t>
      </w:r>
      <w:r w:rsidR="00BD0986">
        <w:rPr>
          <w:sz w:val="24"/>
          <w:szCs w:val="24"/>
        </w:rPr>
        <w:t xml:space="preserve"> </w:t>
      </w:r>
      <w:r w:rsidRPr="00D37D6A">
        <w:rPr>
          <w:sz w:val="24"/>
          <w:szCs w:val="24"/>
        </w:rPr>
        <w:t>месеца</w:t>
      </w:r>
      <w:r w:rsidR="00BD0986">
        <w:rPr>
          <w:sz w:val="24"/>
          <w:szCs w:val="24"/>
        </w:rPr>
        <w:t>;</w:t>
      </w:r>
    </w:p>
    <w:p w:rsidR="00BD0986" w:rsidRDefault="00F26467" w:rsidP="00BD0986">
      <w:pPr>
        <w:pStyle w:val="10"/>
        <w:shd w:val="clear" w:color="auto" w:fill="auto"/>
        <w:spacing w:before="0" w:line="278" w:lineRule="exact"/>
        <w:ind w:left="20" w:firstLine="420"/>
        <w:rPr>
          <w:sz w:val="24"/>
          <w:szCs w:val="24"/>
        </w:rPr>
      </w:pPr>
      <w:r w:rsidRPr="00D37D6A">
        <w:rPr>
          <w:sz w:val="24"/>
          <w:szCs w:val="24"/>
        </w:rPr>
        <w:t>б) при оборно отглеждане на животни, капацитетът на изградените съоръжения да е</w:t>
      </w:r>
      <w:r w:rsidR="00BD0986">
        <w:rPr>
          <w:sz w:val="24"/>
          <w:szCs w:val="24"/>
        </w:rPr>
        <w:t xml:space="preserve"> </w:t>
      </w:r>
      <w:r w:rsidRPr="00D37D6A">
        <w:rPr>
          <w:sz w:val="24"/>
          <w:szCs w:val="24"/>
        </w:rPr>
        <w:t>достатъчен за съхраняване на генерирания в стопанството оборски тор, най-малко за 6</w:t>
      </w:r>
      <w:r w:rsidR="00BD0986">
        <w:rPr>
          <w:sz w:val="24"/>
          <w:szCs w:val="24"/>
        </w:rPr>
        <w:t xml:space="preserve"> </w:t>
      </w:r>
      <w:r w:rsidRPr="00D37D6A">
        <w:rPr>
          <w:sz w:val="24"/>
          <w:szCs w:val="24"/>
        </w:rPr>
        <w:t>месеца.</w:t>
      </w:r>
      <w:r w:rsidR="00BD0986">
        <w:rPr>
          <w:sz w:val="24"/>
          <w:szCs w:val="24"/>
        </w:rPr>
        <w:t>;</w:t>
      </w:r>
    </w:p>
    <w:p w:rsidR="00F26467" w:rsidRPr="00D37D6A" w:rsidRDefault="00F26467" w:rsidP="00BD0986">
      <w:pPr>
        <w:pStyle w:val="10"/>
        <w:shd w:val="clear" w:color="auto" w:fill="auto"/>
        <w:spacing w:before="0" w:line="278" w:lineRule="exact"/>
        <w:ind w:left="20" w:firstLine="420"/>
        <w:rPr>
          <w:sz w:val="24"/>
          <w:szCs w:val="24"/>
        </w:rPr>
      </w:pPr>
      <w:r w:rsidRPr="00D37D6A">
        <w:rPr>
          <w:sz w:val="24"/>
          <w:szCs w:val="24"/>
        </w:rPr>
        <w:t>3. Торовата маса се използва по начин, непозволява</w:t>
      </w:r>
      <w:r>
        <w:rPr>
          <w:sz w:val="24"/>
          <w:szCs w:val="24"/>
        </w:rPr>
        <w:t>щ</w:t>
      </w:r>
      <w:r w:rsidRPr="00D37D6A">
        <w:rPr>
          <w:sz w:val="24"/>
          <w:szCs w:val="24"/>
        </w:rPr>
        <w:t xml:space="preserve"> замърсяване на почвата и околната среда, или се депонира от собственика на животното (животните) в собствен имот, отстоящ най-малко на 300 метра от строителните граници на населеното място, </w:t>
      </w:r>
      <w:r w:rsidRPr="00D37D6A">
        <w:rPr>
          <w:sz w:val="24"/>
          <w:szCs w:val="24"/>
        </w:rPr>
        <w:lastRenderedPageBreak/>
        <w:t>както и от поземлени имоти с неземеделско предназначение, разположени извън строителните граници.</w:t>
      </w:r>
    </w:p>
    <w:p w:rsidR="00F26467" w:rsidRPr="00D37D6A" w:rsidRDefault="00DB6670" w:rsidP="00F26467">
      <w:pPr>
        <w:pStyle w:val="10"/>
        <w:shd w:val="clear" w:color="auto" w:fill="auto"/>
        <w:tabs>
          <w:tab w:val="left" w:pos="85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6467">
        <w:rPr>
          <w:sz w:val="24"/>
          <w:szCs w:val="24"/>
        </w:rPr>
        <w:t>(4)</w:t>
      </w:r>
      <w:r>
        <w:rPr>
          <w:sz w:val="24"/>
          <w:szCs w:val="24"/>
        </w:rPr>
        <w:t xml:space="preserve"> </w:t>
      </w:r>
      <w:r w:rsidR="00F26467" w:rsidRPr="00D37D6A">
        <w:rPr>
          <w:sz w:val="24"/>
          <w:szCs w:val="24"/>
        </w:rPr>
        <w:t>Собствениците се задължават да поддържат помещенията и прилежащите към тях дворове и терени чисти, в добро хигиенно състояние и периодично да извършват дезинфекция и дезинсекция на същите.</w:t>
      </w:r>
    </w:p>
    <w:p w:rsidR="00F26467" w:rsidRDefault="00DB6670" w:rsidP="00F26467">
      <w:pPr>
        <w:pStyle w:val="10"/>
        <w:shd w:val="clear" w:color="auto" w:fill="auto"/>
        <w:tabs>
          <w:tab w:val="left" w:pos="783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26467">
        <w:rPr>
          <w:sz w:val="24"/>
          <w:szCs w:val="24"/>
        </w:rPr>
        <w:t xml:space="preserve"> (5) </w:t>
      </w:r>
      <w:r w:rsidR="00F26467" w:rsidRPr="00D37D6A">
        <w:rPr>
          <w:sz w:val="24"/>
          <w:szCs w:val="24"/>
        </w:rPr>
        <w:t xml:space="preserve">Не се допуска натрупването на оборски тор в постройките за отглеждане на животни и прилежащата към тях свободна дворна площ за разходка, като торовата маса ежедневно се събира в съоръженията по ал. </w:t>
      </w:r>
      <w:r w:rsidR="00F26467">
        <w:rPr>
          <w:sz w:val="24"/>
          <w:szCs w:val="24"/>
        </w:rPr>
        <w:t>3</w:t>
      </w:r>
      <w:r w:rsidR="00F26467" w:rsidRPr="00D37D6A">
        <w:rPr>
          <w:sz w:val="24"/>
          <w:szCs w:val="24"/>
        </w:rPr>
        <w:t xml:space="preserve"> и същите периодично се почистват.</w:t>
      </w:r>
    </w:p>
    <w:p w:rsidR="00F26467" w:rsidRPr="00D37D6A" w:rsidRDefault="00DB6670" w:rsidP="00F26467">
      <w:pPr>
        <w:pStyle w:val="10"/>
        <w:shd w:val="clear" w:color="auto" w:fill="auto"/>
        <w:tabs>
          <w:tab w:val="left" w:pos="783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6467">
        <w:rPr>
          <w:sz w:val="24"/>
          <w:szCs w:val="24"/>
        </w:rPr>
        <w:t xml:space="preserve">(6) </w:t>
      </w:r>
      <w:r w:rsidR="00F26467" w:rsidRPr="00D37D6A">
        <w:rPr>
          <w:sz w:val="24"/>
          <w:szCs w:val="24"/>
        </w:rPr>
        <w:t>Временно съхранение на торова маса в чужд или съсобствен поземлен имот се допуска само при наличие на писмено съгласие от собственика на имота с нотариална заверка на подписа, договор за наем или друг документ, удостоверяващ ползването на имота.</w:t>
      </w:r>
    </w:p>
    <w:p w:rsidR="00F26467" w:rsidRPr="00D37D6A" w:rsidRDefault="00EE2578" w:rsidP="00F26467">
      <w:pPr>
        <w:pStyle w:val="10"/>
        <w:shd w:val="clear" w:color="auto" w:fill="auto"/>
        <w:tabs>
          <w:tab w:val="left" w:pos="807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6467">
        <w:rPr>
          <w:sz w:val="24"/>
          <w:szCs w:val="24"/>
        </w:rPr>
        <w:t xml:space="preserve">(7) </w:t>
      </w:r>
      <w:r w:rsidR="00F26467" w:rsidRPr="00D37D6A">
        <w:rPr>
          <w:sz w:val="24"/>
          <w:szCs w:val="24"/>
        </w:rPr>
        <w:t>Кмета на съответното населено място определя със заповед местата за депониране на тора, когато това се прави извън личния двор на стопаните на селскостопанските животни.</w:t>
      </w:r>
    </w:p>
    <w:p w:rsidR="00F26467" w:rsidRPr="009716E5" w:rsidRDefault="00F26467" w:rsidP="00F26467">
      <w:pPr>
        <w:pStyle w:val="10"/>
        <w:shd w:val="clear" w:color="auto" w:fill="auto"/>
        <w:spacing w:before="0"/>
        <w:ind w:left="20" w:right="20" w:firstLine="420"/>
        <w:rPr>
          <w:sz w:val="24"/>
          <w:szCs w:val="24"/>
        </w:rPr>
      </w:pPr>
      <w:r w:rsidRPr="00D37D6A">
        <w:rPr>
          <w:rStyle w:val="af"/>
          <w:sz w:val="24"/>
          <w:szCs w:val="24"/>
        </w:rPr>
        <w:t>Чл.1</w:t>
      </w:r>
      <w:r>
        <w:rPr>
          <w:rStyle w:val="af"/>
          <w:sz w:val="24"/>
          <w:szCs w:val="24"/>
        </w:rPr>
        <w:t>3</w:t>
      </w:r>
      <w:r w:rsidRPr="00D37D6A">
        <w:rPr>
          <w:rStyle w:val="af"/>
          <w:sz w:val="24"/>
          <w:szCs w:val="24"/>
        </w:rPr>
        <w:t>.</w:t>
      </w:r>
      <w:r w:rsidRPr="00D37D6A">
        <w:rPr>
          <w:sz w:val="24"/>
          <w:szCs w:val="24"/>
        </w:rPr>
        <w:t xml:space="preserve"> Отглеждането за лични нужди на животни в съсобствени парцели се извършва с писменото съгласие на всички съсобственици</w:t>
      </w:r>
      <w:r>
        <w:rPr>
          <w:sz w:val="24"/>
          <w:szCs w:val="24"/>
        </w:rPr>
        <w:t>.</w:t>
      </w:r>
    </w:p>
    <w:p w:rsidR="00F26467" w:rsidRPr="00D37D6A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D37D6A">
        <w:rPr>
          <w:rStyle w:val="af"/>
          <w:sz w:val="24"/>
          <w:szCs w:val="24"/>
        </w:rPr>
        <w:t>Чл.1</w:t>
      </w:r>
      <w:r>
        <w:rPr>
          <w:rStyle w:val="af"/>
          <w:sz w:val="24"/>
          <w:szCs w:val="24"/>
        </w:rPr>
        <w:t>4</w:t>
      </w:r>
      <w:r w:rsidRPr="00D37D6A">
        <w:rPr>
          <w:rStyle w:val="af"/>
          <w:sz w:val="24"/>
          <w:szCs w:val="24"/>
        </w:rPr>
        <w:t>.</w:t>
      </w:r>
      <w:r w:rsidRPr="00D37D6A">
        <w:rPr>
          <w:sz w:val="24"/>
          <w:szCs w:val="24"/>
        </w:rPr>
        <w:t xml:space="preserve"> Забранява се:</w:t>
      </w:r>
    </w:p>
    <w:p w:rsidR="00F26467" w:rsidRPr="00AA61D4" w:rsidRDefault="00F26467" w:rsidP="00F26467">
      <w:pPr>
        <w:pStyle w:val="10"/>
        <w:shd w:val="clear" w:color="auto" w:fill="auto"/>
        <w:tabs>
          <w:tab w:val="left" w:pos="1014"/>
        </w:tabs>
        <w:spacing w:before="0"/>
        <w:ind w:right="20" w:firstLine="851"/>
        <w:rPr>
          <w:sz w:val="24"/>
          <w:szCs w:val="24"/>
        </w:rPr>
      </w:pPr>
      <w:r w:rsidRPr="00AA61D4">
        <w:rPr>
          <w:sz w:val="24"/>
          <w:szCs w:val="24"/>
        </w:rPr>
        <w:t xml:space="preserve">1.Отглеждането и придвижването на селскостопанските животни на територията на </w:t>
      </w:r>
      <w:r w:rsidR="00731D0F">
        <w:rPr>
          <w:sz w:val="24"/>
          <w:szCs w:val="24"/>
        </w:rPr>
        <w:t>о</w:t>
      </w:r>
      <w:r w:rsidRPr="00AA61D4">
        <w:rPr>
          <w:sz w:val="24"/>
          <w:szCs w:val="24"/>
        </w:rPr>
        <w:t xml:space="preserve">бщина </w:t>
      </w:r>
      <w:r w:rsidR="00731D0F">
        <w:rPr>
          <w:sz w:val="24"/>
          <w:szCs w:val="24"/>
        </w:rPr>
        <w:t>Садово</w:t>
      </w:r>
      <w:r w:rsidRPr="00AA61D4">
        <w:rPr>
          <w:sz w:val="24"/>
          <w:szCs w:val="24"/>
        </w:rPr>
        <w:t>, ако не са идентифицирани.</w:t>
      </w:r>
    </w:p>
    <w:p w:rsidR="00F26467" w:rsidRPr="00AA61D4" w:rsidRDefault="00F26467" w:rsidP="00F26467">
      <w:pPr>
        <w:pStyle w:val="10"/>
        <w:shd w:val="clear" w:color="auto" w:fill="auto"/>
        <w:tabs>
          <w:tab w:val="left" w:pos="1162"/>
        </w:tabs>
        <w:spacing w:before="0"/>
        <w:ind w:right="20"/>
        <w:rPr>
          <w:sz w:val="24"/>
          <w:szCs w:val="24"/>
        </w:rPr>
      </w:pPr>
      <w:r w:rsidRPr="00AA61D4">
        <w:rPr>
          <w:sz w:val="24"/>
          <w:szCs w:val="24"/>
        </w:rPr>
        <w:t xml:space="preserve">             2.Движението на ППС-та с животинска тяга на </w:t>
      </w:r>
      <w:r w:rsidR="00367945">
        <w:rPr>
          <w:sz w:val="24"/>
          <w:szCs w:val="24"/>
        </w:rPr>
        <w:t>територията на община Садово</w:t>
      </w:r>
      <w:r w:rsidRPr="00AA61D4">
        <w:rPr>
          <w:sz w:val="24"/>
          <w:szCs w:val="24"/>
        </w:rPr>
        <w:t>, освен в определения от Общинската комисия по безопасност на движението участък, селата на територията на общината, полските пътища и земеделските територии.</w:t>
      </w:r>
    </w:p>
    <w:p w:rsidR="00F26467" w:rsidRPr="00AA61D4" w:rsidRDefault="00F26467" w:rsidP="00F26467">
      <w:pPr>
        <w:pStyle w:val="10"/>
        <w:shd w:val="clear" w:color="auto" w:fill="auto"/>
        <w:tabs>
          <w:tab w:val="left" w:pos="1143"/>
        </w:tabs>
        <w:spacing w:before="0"/>
        <w:ind w:right="20"/>
        <w:rPr>
          <w:sz w:val="24"/>
          <w:szCs w:val="24"/>
        </w:rPr>
      </w:pPr>
      <w:r w:rsidRPr="00AA61D4">
        <w:rPr>
          <w:sz w:val="24"/>
          <w:szCs w:val="24"/>
        </w:rPr>
        <w:t xml:space="preserve">            </w:t>
      </w:r>
      <w:r w:rsidR="00731D0F">
        <w:rPr>
          <w:sz w:val="24"/>
          <w:szCs w:val="24"/>
        </w:rPr>
        <w:t xml:space="preserve"> </w:t>
      </w:r>
      <w:r w:rsidRPr="00AA61D4">
        <w:rPr>
          <w:sz w:val="24"/>
          <w:szCs w:val="24"/>
        </w:rPr>
        <w:t>3. Влизането, преминаването и паша на животни в земи с посеви, трайни или цветни насаждения, освен в случаите на собственост или учредено вещно право върху земята.</w:t>
      </w:r>
    </w:p>
    <w:p w:rsidR="00F26467" w:rsidRPr="00AA61D4" w:rsidRDefault="00F26467" w:rsidP="00F26467">
      <w:pPr>
        <w:pStyle w:val="10"/>
        <w:shd w:val="clear" w:color="auto" w:fill="auto"/>
        <w:tabs>
          <w:tab w:val="left" w:pos="1042"/>
        </w:tabs>
        <w:spacing w:before="0"/>
        <w:ind w:right="20"/>
        <w:rPr>
          <w:sz w:val="24"/>
          <w:szCs w:val="24"/>
        </w:rPr>
      </w:pPr>
      <w:r w:rsidRPr="00AA61D4">
        <w:rPr>
          <w:sz w:val="24"/>
          <w:szCs w:val="24"/>
        </w:rPr>
        <w:t xml:space="preserve">            </w:t>
      </w:r>
      <w:r w:rsidR="00731D0F">
        <w:rPr>
          <w:sz w:val="24"/>
          <w:szCs w:val="24"/>
        </w:rPr>
        <w:t xml:space="preserve"> </w:t>
      </w:r>
      <w:r w:rsidRPr="00AA61D4">
        <w:rPr>
          <w:sz w:val="24"/>
          <w:szCs w:val="24"/>
        </w:rPr>
        <w:t>4.Влизането, преминаването и паша на животни на пасища, мери и ливади, при липса на правни основания за това</w:t>
      </w:r>
      <w:r w:rsidR="00367945">
        <w:rPr>
          <w:sz w:val="24"/>
          <w:szCs w:val="24"/>
        </w:rPr>
        <w:t>.</w:t>
      </w:r>
    </w:p>
    <w:p w:rsidR="00F26467" w:rsidRPr="00AA61D4" w:rsidRDefault="00F26467" w:rsidP="00F26467">
      <w:pPr>
        <w:pStyle w:val="10"/>
        <w:shd w:val="clear" w:color="auto" w:fill="auto"/>
        <w:tabs>
          <w:tab w:val="left" w:pos="1153"/>
        </w:tabs>
        <w:spacing w:before="0"/>
        <w:ind w:right="20"/>
        <w:rPr>
          <w:sz w:val="24"/>
          <w:szCs w:val="24"/>
        </w:rPr>
      </w:pPr>
      <w:r w:rsidRPr="00AA61D4">
        <w:rPr>
          <w:sz w:val="24"/>
          <w:szCs w:val="24"/>
        </w:rPr>
        <w:t xml:space="preserve">            </w:t>
      </w:r>
      <w:r w:rsidR="00731D0F">
        <w:rPr>
          <w:sz w:val="24"/>
          <w:szCs w:val="24"/>
        </w:rPr>
        <w:t xml:space="preserve"> </w:t>
      </w:r>
      <w:r w:rsidRPr="00AA61D4">
        <w:rPr>
          <w:sz w:val="24"/>
          <w:szCs w:val="24"/>
        </w:rPr>
        <w:t xml:space="preserve">5.Отглеждането, преминаването, престоя и пашата на селскостопански животни в обществени озеленени площи на жилищните територии, в това число всички паркове, градини, улично озеленяване, извънселищно озеленяване и паркове, гробищни паркове, спортни обекти, в междублоковите пространства, в дворовете на заведения за </w:t>
      </w:r>
      <w:r w:rsidR="00367945">
        <w:rPr>
          <w:sz w:val="24"/>
          <w:szCs w:val="24"/>
        </w:rPr>
        <w:t>до</w:t>
      </w:r>
      <w:r w:rsidRPr="00AA61D4">
        <w:rPr>
          <w:sz w:val="24"/>
          <w:szCs w:val="24"/>
        </w:rPr>
        <w:t>болнична помощ, училища, детски градини и детски ясли и заведения за социални грижи, сметища и торища, санитарно- охранителни зони на водоизточници и водоснабдителни съоръжения;</w:t>
      </w:r>
    </w:p>
    <w:p w:rsidR="00F26467" w:rsidRPr="00AA61D4" w:rsidRDefault="00F26467" w:rsidP="00F26467">
      <w:pPr>
        <w:pStyle w:val="10"/>
        <w:shd w:val="clear" w:color="auto" w:fill="auto"/>
        <w:tabs>
          <w:tab w:val="left" w:pos="975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6.</w:t>
      </w:r>
      <w:r w:rsidRPr="00AA61D4">
        <w:rPr>
          <w:sz w:val="24"/>
          <w:szCs w:val="24"/>
        </w:rPr>
        <w:t>Придвижването на селскостопански животни по улиците на н</w:t>
      </w:r>
      <w:r>
        <w:rPr>
          <w:sz w:val="24"/>
          <w:szCs w:val="24"/>
        </w:rPr>
        <w:t xml:space="preserve">аселените места, освен ако няма </w:t>
      </w:r>
      <w:r w:rsidRPr="00AA61D4">
        <w:rPr>
          <w:sz w:val="24"/>
          <w:szCs w:val="24"/>
        </w:rPr>
        <w:t>друга възможност.</w:t>
      </w:r>
    </w:p>
    <w:p w:rsidR="00F26467" w:rsidRPr="00AA61D4" w:rsidRDefault="00731D0F" w:rsidP="00F26467">
      <w:pPr>
        <w:pStyle w:val="10"/>
        <w:shd w:val="clear" w:color="auto" w:fill="auto"/>
        <w:tabs>
          <w:tab w:val="left" w:pos="975"/>
        </w:tabs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6467">
        <w:rPr>
          <w:sz w:val="24"/>
          <w:szCs w:val="24"/>
        </w:rPr>
        <w:t>7.</w:t>
      </w:r>
      <w:r w:rsidR="00F26467" w:rsidRPr="00AA61D4">
        <w:rPr>
          <w:sz w:val="24"/>
          <w:szCs w:val="24"/>
        </w:rPr>
        <w:t>Изхвърлянето на торова маса в съдовете за събиране на битови отпадъци и върху площи общинска или държавна собственост в границите на населените места; замърсяване на обществени места и пътища с оборски тор, торова течност и животински екскременти.</w:t>
      </w:r>
    </w:p>
    <w:p w:rsidR="00F26467" w:rsidRPr="00AA61D4" w:rsidRDefault="00F26467" w:rsidP="00F26467">
      <w:pPr>
        <w:pStyle w:val="10"/>
        <w:shd w:val="clear" w:color="auto" w:fill="auto"/>
        <w:tabs>
          <w:tab w:val="left" w:pos="975"/>
        </w:tabs>
        <w:spacing w:before="0"/>
        <w:ind w:right="20" w:firstLine="740"/>
        <w:rPr>
          <w:sz w:val="24"/>
          <w:szCs w:val="24"/>
        </w:rPr>
      </w:pPr>
      <w:r>
        <w:rPr>
          <w:sz w:val="24"/>
          <w:szCs w:val="24"/>
        </w:rPr>
        <w:t>8.</w:t>
      </w:r>
      <w:r w:rsidRPr="00AA61D4">
        <w:rPr>
          <w:sz w:val="24"/>
          <w:szCs w:val="24"/>
        </w:rPr>
        <w:t>Клането на животни и обработката на животински продукти на обществени места (по тротоарите, улиците, площадите, междублоковите пространства и др.)</w:t>
      </w:r>
    </w:p>
    <w:p w:rsidR="00F26467" w:rsidRPr="00AA61D4" w:rsidRDefault="00F26467" w:rsidP="00F26467">
      <w:pPr>
        <w:pStyle w:val="10"/>
        <w:shd w:val="clear" w:color="auto" w:fill="auto"/>
        <w:tabs>
          <w:tab w:val="left" w:pos="1162"/>
        </w:tabs>
        <w:spacing w:before="0"/>
        <w:ind w:left="740" w:right="20"/>
        <w:rPr>
          <w:sz w:val="24"/>
          <w:szCs w:val="24"/>
        </w:rPr>
      </w:pPr>
      <w:r w:rsidRPr="00AA61D4">
        <w:rPr>
          <w:sz w:val="24"/>
          <w:szCs w:val="24"/>
        </w:rPr>
        <w:t>9. Оставянето на животни без надзор, както и свободното им придвижване (без придружител).</w:t>
      </w:r>
    </w:p>
    <w:p w:rsidR="00F26467" w:rsidRPr="0004423F" w:rsidRDefault="00367945" w:rsidP="00F26467">
      <w:pPr>
        <w:pStyle w:val="af0"/>
        <w:rPr>
          <w:rFonts w:ascii="Times New Roman" w:hAnsi="Times New Roman" w:cs="Times New Roman"/>
        </w:rPr>
      </w:pPr>
      <w:r>
        <w:rPr>
          <w:rStyle w:val="af"/>
          <w:rFonts w:eastAsia="Arial Unicode MS"/>
        </w:rPr>
        <w:tab/>
      </w:r>
      <w:r w:rsidR="00F26467" w:rsidRPr="0004423F">
        <w:rPr>
          <w:rStyle w:val="af"/>
          <w:rFonts w:eastAsia="Arial Unicode MS"/>
        </w:rPr>
        <w:t>Чл.1</w:t>
      </w:r>
      <w:r w:rsidR="00F26467">
        <w:rPr>
          <w:rStyle w:val="af"/>
          <w:rFonts w:eastAsia="Arial Unicode MS"/>
        </w:rPr>
        <w:t>5</w:t>
      </w:r>
      <w:r w:rsidR="00F26467" w:rsidRPr="0004423F">
        <w:rPr>
          <w:rStyle w:val="af"/>
          <w:rFonts w:eastAsia="Arial Unicode MS"/>
        </w:rPr>
        <w:t>.</w:t>
      </w:r>
      <w:r>
        <w:rPr>
          <w:rStyle w:val="af"/>
          <w:rFonts w:eastAsia="Arial Unicode MS"/>
        </w:rPr>
        <w:t xml:space="preserve"> </w:t>
      </w:r>
      <w:r w:rsidR="00F26467" w:rsidRPr="0004423F">
        <w:rPr>
          <w:rFonts w:ascii="Times New Roman" w:hAnsi="Times New Roman" w:cs="Times New Roman"/>
        </w:rPr>
        <w:t>Животновъдните обекти, в които се отглеждат животни с цел добив на суровини и храни за лична консумация, се определят като лично стопанство и собствениците им нямат право да предлагат на пазара произведените в обекта суровини и храни.</w:t>
      </w:r>
    </w:p>
    <w:p w:rsidR="00F26467" w:rsidRPr="00D37D6A" w:rsidRDefault="00C7457E" w:rsidP="00C7457E">
      <w:pPr>
        <w:pStyle w:val="af0"/>
        <w:jc w:val="both"/>
      </w:pPr>
      <w:r>
        <w:rPr>
          <w:rStyle w:val="af"/>
          <w:rFonts w:eastAsia="Arial Unicode MS"/>
        </w:rPr>
        <w:tab/>
      </w:r>
      <w:r w:rsidR="00F26467" w:rsidRPr="0004423F">
        <w:rPr>
          <w:rStyle w:val="af"/>
          <w:rFonts w:eastAsia="Arial Unicode MS"/>
        </w:rPr>
        <w:t>Чл.</w:t>
      </w:r>
      <w:r w:rsidR="00F26467" w:rsidRPr="0004423F">
        <w:rPr>
          <w:rFonts w:ascii="Times New Roman" w:hAnsi="Times New Roman" w:cs="Times New Roman"/>
          <w:b/>
        </w:rPr>
        <w:t>1</w:t>
      </w:r>
      <w:r w:rsidR="00F26467">
        <w:rPr>
          <w:rFonts w:ascii="Times New Roman" w:hAnsi="Times New Roman" w:cs="Times New Roman"/>
          <w:b/>
        </w:rPr>
        <w:t>6</w:t>
      </w:r>
      <w:r w:rsidR="00F26467" w:rsidRPr="0004423F">
        <w:rPr>
          <w:rFonts w:ascii="Times New Roman" w:hAnsi="Times New Roman" w:cs="Times New Roman"/>
          <w:b/>
        </w:rPr>
        <w:t>.</w:t>
      </w:r>
      <w:r w:rsidR="00F26467" w:rsidRPr="0004423F">
        <w:rPr>
          <w:rFonts w:ascii="Times New Roman" w:hAnsi="Times New Roman" w:cs="Times New Roman"/>
        </w:rPr>
        <w:t xml:space="preserve">Животинските трупове, продукти и отпадъци от животински произход се събират, транспортират, съхраняват, обработват, преработват или обезвреждат в </w:t>
      </w:r>
      <w:r w:rsidR="00F26467" w:rsidRPr="0004423F">
        <w:rPr>
          <w:rFonts w:ascii="Times New Roman" w:hAnsi="Times New Roman" w:cs="Times New Roman"/>
        </w:rPr>
        <w:lastRenderedPageBreak/>
        <w:t>съответствие с нормативните изисквания, по начин, който гарантира пълна безопасност за здравето на хората и животните и опазване на околната среда</w:t>
      </w:r>
      <w:r w:rsidR="00F26467" w:rsidRPr="00D37D6A">
        <w:t>.</w:t>
      </w:r>
    </w:p>
    <w:p w:rsidR="00C7457E" w:rsidRDefault="00C7457E" w:rsidP="00F26467">
      <w:pPr>
        <w:pStyle w:val="30"/>
        <w:keepNext/>
        <w:keepLines/>
        <w:shd w:val="clear" w:color="auto" w:fill="auto"/>
        <w:spacing w:before="0" w:after="0" w:line="230" w:lineRule="exact"/>
        <w:ind w:left="4500"/>
        <w:jc w:val="left"/>
        <w:rPr>
          <w:sz w:val="24"/>
          <w:szCs w:val="24"/>
        </w:rPr>
      </w:pPr>
      <w:bookmarkStart w:id="9" w:name="bookmark9"/>
    </w:p>
    <w:p w:rsidR="00F26467" w:rsidRPr="009B1CF0" w:rsidRDefault="00F26467" w:rsidP="00F26467">
      <w:pPr>
        <w:pStyle w:val="30"/>
        <w:keepNext/>
        <w:keepLines/>
        <w:shd w:val="clear" w:color="auto" w:fill="auto"/>
        <w:spacing w:before="0" w:after="0" w:line="230" w:lineRule="exact"/>
        <w:ind w:left="4500"/>
        <w:jc w:val="left"/>
        <w:rPr>
          <w:sz w:val="24"/>
          <w:szCs w:val="24"/>
        </w:rPr>
      </w:pPr>
      <w:r w:rsidRPr="00D37D6A">
        <w:rPr>
          <w:sz w:val="24"/>
          <w:szCs w:val="24"/>
        </w:rPr>
        <w:t>РАЗДЕЛ IV</w:t>
      </w:r>
      <w:bookmarkEnd w:id="9"/>
    </w:p>
    <w:p w:rsidR="00F26467" w:rsidRPr="00311514" w:rsidRDefault="00F26467" w:rsidP="00F26467">
      <w:pPr>
        <w:pStyle w:val="12"/>
        <w:keepNext/>
        <w:keepLines/>
        <w:shd w:val="clear" w:color="auto" w:fill="auto"/>
        <w:spacing w:before="0" w:after="251" w:line="290" w:lineRule="exact"/>
        <w:ind w:left="20"/>
        <w:jc w:val="center"/>
        <w:rPr>
          <w:color w:val="000000" w:themeColor="text1"/>
          <w:sz w:val="24"/>
          <w:szCs w:val="24"/>
        </w:rPr>
      </w:pPr>
      <w:bookmarkStart w:id="10" w:name="bookmark10"/>
      <w:r w:rsidRPr="00311514">
        <w:rPr>
          <w:rStyle w:val="1115pt"/>
          <w:color w:val="000000" w:themeColor="text1"/>
          <w:sz w:val="24"/>
          <w:szCs w:val="24"/>
        </w:rPr>
        <w:t>ОТГЛЕЖДАНЕ</w:t>
      </w:r>
      <w:r w:rsidRPr="00311514">
        <w:rPr>
          <w:color w:val="000000" w:themeColor="text1"/>
          <w:sz w:val="24"/>
          <w:szCs w:val="24"/>
        </w:rPr>
        <w:t>НА СЕЛСКОСТОПАНСКИ</w:t>
      </w:r>
      <w:r w:rsidR="00132553" w:rsidRPr="00311514">
        <w:rPr>
          <w:color w:val="000000" w:themeColor="text1"/>
          <w:sz w:val="24"/>
          <w:szCs w:val="24"/>
          <w:lang w:val="en-US"/>
        </w:rPr>
        <w:t xml:space="preserve"> </w:t>
      </w:r>
      <w:r w:rsidRPr="00311514">
        <w:rPr>
          <w:color w:val="000000" w:themeColor="text1"/>
          <w:sz w:val="24"/>
          <w:szCs w:val="24"/>
        </w:rPr>
        <w:t>ЖИВОТНИ</w:t>
      </w:r>
      <w:bookmarkEnd w:id="10"/>
      <w:r w:rsidR="00132553" w:rsidRPr="00311514">
        <w:rPr>
          <w:color w:val="000000" w:themeColor="text1"/>
          <w:sz w:val="24"/>
          <w:szCs w:val="24"/>
          <w:lang w:val="en-US"/>
        </w:rPr>
        <w:t xml:space="preserve"> </w:t>
      </w:r>
      <w:r w:rsidRPr="00311514">
        <w:rPr>
          <w:color w:val="000000" w:themeColor="text1"/>
          <w:sz w:val="24"/>
          <w:szCs w:val="24"/>
        </w:rPr>
        <w:t>СЪС СТОПАНСКА ЦЕЛ</w:t>
      </w:r>
    </w:p>
    <w:p w:rsidR="00F26467" w:rsidRPr="00467E52" w:rsidRDefault="00B542D5" w:rsidP="00F26467">
      <w:pPr>
        <w:pStyle w:val="10"/>
        <w:shd w:val="clear" w:color="auto" w:fill="auto"/>
        <w:tabs>
          <w:tab w:val="left" w:pos="342"/>
        </w:tabs>
        <w:spacing w:before="0"/>
        <w:ind w:left="40"/>
        <w:rPr>
          <w:sz w:val="24"/>
          <w:szCs w:val="24"/>
        </w:rPr>
      </w:pPr>
      <w:r>
        <w:rPr>
          <w:rStyle w:val="af"/>
          <w:sz w:val="24"/>
          <w:szCs w:val="24"/>
        </w:rPr>
        <w:t xml:space="preserve">        </w:t>
      </w:r>
      <w:r w:rsidR="00F26467" w:rsidRPr="004D5373">
        <w:rPr>
          <w:rStyle w:val="af"/>
          <w:sz w:val="24"/>
          <w:szCs w:val="24"/>
        </w:rPr>
        <w:t>Чл.17.</w:t>
      </w:r>
      <w:r w:rsidR="00F26467" w:rsidRPr="004D5373">
        <w:rPr>
          <w:sz w:val="24"/>
          <w:szCs w:val="24"/>
        </w:rPr>
        <w:t>Отглеждането на селскостопански животни със стопанска цел е разрешено извън строителните граници на</w:t>
      </w:r>
      <w:r>
        <w:rPr>
          <w:sz w:val="24"/>
          <w:szCs w:val="24"/>
        </w:rPr>
        <w:t xml:space="preserve"> </w:t>
      </w:r>
      <w:r w:rsidR="00F26467" w:rsidRPr="004D5373">
        <w:rPr>
          <w:sz w:val="24"/>
          <w:szCs w:val="24"/>
        </w:rPr>
        <w:t>населените места, на територията на община</w:t>
      </w:r>
      <w:r>
        <w:rPr>
          <w:sz w:val="24"/>
          <w:szCs w:val="24"/>
        </w:rPr>
        <w:t xml:space="preserve"> Садово</w:t>
      </w:r>
      <w:r w:rsidR="00F26467" w:rsidRPr="004D5373">
        <w:rPr>
          <w:sz w:val="24"/>
          <w:szCs w:val="24"/>
        </w:rPr>
        <w:t>,   като се извършва в сгради, предназначени за отглеждане на съответния вид животни, при спазване на  мерките за биосигурност</w:t>
      </w:r>
      <w:r>
        <w:rPr>
          <w:sz w:val="24"/>
          <w:szCs w:val="24"/>
        </w:rPr>
        <w:t>.</w:t>
      </w:r>
    </w:p>
    <w:p w:rsidR="00F26467" w:rsidRPr="00467E52" w:rsidRDefault="00B542D5" w:rsidP="00F26467">
      <w:pPr>
        <w:pStyle w:val="10"/>
        <w:shd w:val="clear" w:color="auto" w:fill="auto"/>
        <w:tabs>
          <w:tab w:val="left" w:pos="342"/>
        </w:tabs>
        <w:spacing w:before="0"/>
        <w:ind w:left="40"/>
        <w:rPr>
          <w:sz w:val="24"/>
          <w:szCs w:val="24"/>
        </w:rPr>
      </w:pPr>
      <w:r>
        <w:rPr>
          <w:rStyle w:val="af"/>
          <w:sz w:val="24"/>
          <w:szCs w:val="24"/>
        </w:rPr>
        <w:t xml:space="preserve">        </w:t>
      </w:r>
      <w:r w:rsidR="00F26467" w:rsidRPr="00B542D5">
        <w:rPr>
          <w:rStyle w:val="af"/>
          <w:b w:val="0"/>
          <w:sz w:val="24"/>
          <w:szCs w:val="24"/>
        </w:rPr>
        <w:t>(1)</w:t>
      </w:r>
      <w:r>
        <w:rPr>
          <w:rStyle w:val="af"/>
          <w:sz w:val="24"/>
          <w:szCs w:val="24"/>
        </w:rPr>
        <w:t xml:space="preserve"> </w:t>
      </w:r>
      <w:r w:rsidR="00F26467" w:rsidRPr="00467E52">
        <w:rPr>
          <w:sz w:val="24"/>
          <w:szCs w:val="24"/>
        </w:rPr>
        <w:t>В обекти, които не отговарят на изискванията за индустриално отглеждане на съответния вид животни, е допустим брой за лични нужди съгласно чл.</w:t>
      </w:r>
      <w:r w:rsidR="00F26467">
        <w:rPr>
          <w:sz w:val="24"/>
          <w:szCs w:val="24"/>
        </w:rPr>
        <w:t>2, ал.1 от Наредбата.</w:t>
      </w:r>
    </w:p>
    <w:p w:rsidR="00F26467" w:rsidRPr="007B1D27" w:rsidRDefault="00B542D5" w:rsidP="00F26467">
      <w:pPr>
        <w:pStyle w:val="10"/>
        <w:shd w:val="clear" w:color="auto" w:fill="auto"/>
        <w:tabs>
          <w:tab w:val="left" w:pos="838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6467" w:rsidRPr="00467E52">
        <w:rPr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 w:rsidR="00F26467" w:rsidRPr="00467E52">
        <w:rPr>
          <w:sz w:val="24"/>
          <w:szCs w:val="24"/>
        </w:rPr>
        <w:t>Отглеждането на селскостопански животни със стопанска цел се извършва само в</w:t>
      </w:r>
      <w:r>
        <w:rPr>
          <w:sz w:val="24"/>
          <w:szCs w:val="24"/>
        </w:rPr>
        <w:t xml:space="preserve"> </w:t>
      </w:r>
      <w:r w:rsidR="00F26467" w:rsidRPr="00467E52">
        <w:rPr>
          <w:sz w:val="24"/>
          <w:szCs w:val="24"/>
        </w:rPr>
        <w:t>обекти, регистрирани в БАБХ</w:t>
      </w:r>
      <w:r>
        <w:rPr>
          <w:sz w:val="24"/>
          <w:szCs w:val="24"/>
        </w:rPr>
        <w:t xml:space="preserve"> (Б</w:t>
      </w:r>
      <w:r w:rsidR="00F26467" w:rsidRPr="00467E52">
        <w:rPr>
          <w:sz w:val="24"/>
          <w:szCs w:val="24"/>
        </w:rPr>
        <w:t>ългарска агенция по безопасност на храните</w:t>
      </w:r>
      <w:r>
        <w:rPr>
          <w:sz w:val="24"/>
          <w:szCs w:val="24"/>
        </w:rPr>
        <w:t>)</w:t>
      </w:r>
      <w:r w:rsidR="00F26467" w:rsidRPr="00467E52">
        <w:rPr>
          <w:sz w:val="24"/>
          <w:szCs w:val="24"/>
        </w:rPr>
        <w:t>, по реда на чл. 137 от Закона за ветеринарномедицинската дейност</w:t>
      </w:r>
      <w:r w:rsidR="00F26467">
        <w:rPr>
          <w:sz w:val="24"/>
          <w:szCs w:val="24"/>
        </w:rPr>
        <w:t>.</w:t>
      </w:r>
    </w:p>
    <w:p w:rsidR="00F26467" w:rsidRPr="00467E52" w:rsidRDefault="00B542D5" w:rsidP="00F26467">
      <w:pPr>
        <w:pStyle w:val="10"/>
        <w:shd w:val="clear" w:color="auto" w:fill="auto"/>
        <w:tabs>
          <w:tab w:val="left" w:pos="87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6467" w:rsidRPr="00467E52">
        <w:rPr>
          <w:sz w:val="24"/>
          <w:szCs w:val="24"/>
        </w:rPr>
        <w:t>(3) Местоположението на обектите за отглеждане на селскостопански животни със стопанска цел се съгласува с РЗИ – Пловдив.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righ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>Чл.18.</w:t>
      </w:r>
      <w:r w:rsidRPr="00467E52">
        <w:rPr>
          <w:sz w:val="24"/>
          <w:szCs w:val="24"/>
        </w:rPr>
        <w:t xml:space="preserve"> (1) Отглеждане на селскостопански животни е допустимо в сгради, представляващи търпими строежи по смисъла на Закона за устройство на територията. За установяването на режим на търпимост следва да се докаже по предвидения в Закона за устройство на територията ред.</w:t>
      </w:r>
    </w:p>
    <w:p w:rsidR="00F26467" w:rsidRPr="00467E52" w:rsidRDefault="00F26467" w:rsidP="00F26467">
      <w:pPr>
        <w:pStyle w:val="10"/>
        <w:numPr>
          <w:ilvl w:val="0"/>
          <w:numId w:val="4"/>
        </w:numPr>
        <w:shd w:val="clear" w:color="auto" w:fill="auto"/>
        <w:tabs>
          <w:tab w:val="left" w:pos="1110"/>
        </w:tabs>
        <w:spacing w:before="0"/>
        <w:ind w:left="20" w:right="20" w:firstLine="760"/>
        <w:rPr>
          <w:sz w:val="24"/>
          <w:szCs w:val="24"/>
        </w:rPr>
      </w:pPr>
      <w:r w:rsidRPr="00467E52">
        <w:rPr>
          <w:sz w:val="24"/>
          <w:szCs w:val="24"/>
        </w:rPr>
        <w:t>Извършването на строителни работи във връзка с привеждане на животновъдните обекти в съответствие с нормативните изисквания за извършване на конкретната животновъдна дейност се разрешава по реда на Закона за устройство на територията.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righ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>Чл.19.</w:t>
      </w:r>
      <w:r w:rsidRPr="00467E52">
        <w:rPr>
          <w:sz w:val="24"/>
          <w:szCs w:val="24"/>
        </w:rPr>
        <w:t xml:space="preserve"> При отглеждане на селскостопански животни със стопанска цел собствениците на животновъдни обекти упражняват дейността си съобразно разпоредбите на Закона за ветеринарномедицинската дейност (ЗВмД) и подзаконовите нормативни актове към него.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righ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>Чл.20.</w:t>
      </w:r>
      <w:r w:rsidRPr="00467E52">
        <w:rPr>
          <w:sz w:val="24"/>
          <w:szCs w:val="24"/>
        </w:rPr>
        <w:t xml:space="preserve"> При отглеждане на селскостопански животни със стопанска цел собствениците на животновъдни обекти са длъжни да организират и извършват депонирането на животинските отпадъци спазв</w:t>
      </w:r>
      <w:r w:rsidR="000D3E36">
        <w:rPr>
          <w:sz w:val="24"/>
          <w:szCs w:val="24"/>
        </w:rPr>
        <w:t>ай</w:t>
      </w:r>
      <w:r w:rsidRPr="00467E52">
        <w:rPr>
          <w:sz w:val="24"/>
          <w:szCs w:val="24"/>
        </w:rPr>
        <w:t>ки принципите на добри земеделски практики.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right="20" w:firstLine="420"/>
        <w:rPr>
          <w:sz w:val="24"/>
          <w:szCs w:val="24"/>
        </w:rPr>
      </w:pPr>
      <w:r w:rsidRPr="00467E52">
        <w:rPr>
          <w:b/>
          <w:sz w:val="24"/>
          <w:szCs w:val="24"/>
        </w:rPr>
        <w:t>Чл.21</w:t>
      </w:r>
      <w:r w:rsidRPr="00467E52">
        <w:rPr>
          <w:sz w:val="24"/>
          <w:szCs w:val="24"/>
        </w:rPr>
        <w:t>. Животновъдните обекти, в които се отглеждат животни с цел добив на суровини и храни, които се предлагат на пазара, се определят като ферми и се регистрират по реда на Закона за ветеринарномеди</w:t>
      </w:r>
      <w:bookmarkStart w:id="11" w:name="bookmark11"/>
      <w:r w:rsidRPr="00467E52">
        <w:rPr>
          <w:sz w:val="24"/>
          <w:szCs w:val="24"/>
        </w:rPr>
        <w:t>цинската дейност;</w:t>
      </w:r>
    </w:p>
    <w:p w:rsidR="00F26467" w:rsidRPr="00467E52" w:rsidRDefault="00F26467" w:rsidP="00F26467">
      <w:pPr>
        <w:pStyle w:val="30"/>
        <w:keepNext/>
        <w:keepLines/>
        <w:shd w:val="clear" w:color="auto" w:fill="auto"/>
        <w:spacing w:before="0" w:after="0" w:line="230" w:lineRule="exact"/>
        <w:ind w:left="4520"/>
        <w:jc w:val="both"/>
        <w:rPr>
          <w:sz w:val="24"/>
          <w:szCs w:val="24"/>
        </w:rPr>
      </w:pPr>
    </w:p>
    <w:p w:rsidR="00F26467" w:rsidRPr="00467E52" w:rsidRDefault="00F26467" w:rsidP="00F26467">
      <w:pPr>
        <w:pStyle w:val="30"/>
        <w:keepNext/>
        <w:keepLines/>
        <w:shd w:val="clear" w:color="auto" w:fill="auto"/>
        <w:spacing w:before="0" w:after="0" w:line="230" w:lineRule="exact"/>
        <w:ind w:left="4520"/>
        <w:jc w:val="both"/>
        <w:rPr>
          <w:sz w:val="24"/>
          <w:szCs w:val="24"/>
        </w:rPr>
      </w:pPr>
      <w:r w:rsidRPr="00467E52">
        <w:rPr>
          <w:sz w:val="24"/>
          <w:szCs w:val="24"/>
        </w:rPr>
        <w:t>РАЗДЕЛ V</w:t>
      </w:r>
    </w:p>
    <w:p w:rsidR="00F26467" w:rsidRPr="00467E52" w:rsidRDefault="00F26467" w:rsidP="00F26467">
      <w:pPr>
        <w:pStyle w:val="30"/>
        <w:keepNext/>
        <w:keepLines/>
        <w:shd w:val="clear" w:color="auto" w:fill="auto"/>
        <w:spacing w:before="0" w:after="268" w:line="230" w:lineRule="exact"/>
        <w:ind w:left="1240"/>
        <w:jc w:val="both"/>
        <w:rPr>
          <w:sz w:val="24"/>
          <w:szCs w:val="24"/>
        </w:rPr>
      </w:pPr>
      <w:r w:rsidRPr="00467E52">
        <w:rPr>
          <w:sz w:val="24"/>
          <w:szCs w:val="24"/>
        </w:rPr>
        <w:t>КОНТРОЛ И АДМИНИСТРАТИВНОНАКАЗАТЕЛНИ РАЗПОРЕДБИ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>Чл.22.</w:t>
      </w:r>
      <w:r w:rsidR="00332BBB">
        <w:rPr>
          <w:rStyle w:val="af"/>
          <w:sz w:val="24"/>
          <w:szCs w:val="24"/>
        </w:rPr>
        <w:t xml:space="preserve"> </w:t>
      </w:r>
      <w:r w:rsidRPr="00467E52">
        <w:rPr>
          <w:sz w:val="24"/>
          <w:szCs w:val="24"/>
        </w:rPr>
        <w:t>Кметовете, кметски наместници, к</w:t>
      </w:r>
      <w:r>
        <w:rPr>
          <w:sz w:val="24"/>
          <w:szCs w:val="24"/>
        </w:rPr>
        <w:t>акто и оправомощени от тях лица</w:t>
      </w:r>
      <w:r w:rsidRPr="00467E52">
        <w:rPr>
          <w:sz w:val="24"/>
          <w:szCs w:val="24"/>
        </w:rPr>
        <w:t>: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 xml:space="preserve">1.  </w:t>
      </w:r>
      <w:r w:rsidRPr="00467E52">
        <w:rPr>
          <w:sz w:val="24"/>
          <w:szCs w:val="24"/>
        </w:rPr>
        <w:t>Съдействат за изпълнението на мерките за профилактика, ограничаване и ликвидиране на болестите по животните;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 xml:space="preserve">2. </w:t>
      </w:r>
      <w:r w:rsidRPr="00467E52">
        <w:rPr>
          <w:sz w:val="24"/>
          <w:szCs w:val="24"/>
        </w:rPr>
        <w:t>Районират пасищата и водопоите в зависимост от епизоотичната обстановка, а при необходимост – забраняват използването им;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>3.</w:t>
      </w:r>
      <w:r w:rsidRPr="00467E52">
        <w:rPr>
          <w:sz w:val="24"/>
          <w:szCs w:val="24"/>
        </w:rPr>
        <w:t xml:space="preserve">  Предприемат действия с цел недопускане на животни в регламентирани депа за отпадъци</w:t>
      </w:r>
      <w:r w:rsidR="00E03CF6">
        <w:rPr>
          <w:sz w:val="24"/>
          <w:szCs w:val="24"/>
        </w:rPr>
        <w:t>;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>4.</w:t>
      </w:r>
      <w:r w:rsidRPr="00467E52">
        <w:rPr>
          <w:sz w:val="24"/>
          <w:szCs w:val="24"/>
        </w:rPr>
        <w:t xml:space="preserve">  Организират обезвреждането на странични жи</w:t>
      </w:r>
      <w:r w:rsidR="00E03CF6">
        <w:rPr>
          <w:sz w:val="24"/>
          <w:szCs w:val="24"/>
        </w:rPr>
        <w:t>вотински продукти;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>5.</w:t>
      </w:r>
      <w:r w:rsidRPr="00467E52">
        <w:rPr>
          <w:sz w:val="24"/>
          <w:szCs w:val="24"/>
        </w:rPr>
        <w:t xml:space="preserve"> Предприемат мерки за недопускане използване на общински пасища и места за водопой от животни, които не са идентифициране и на които не са извършени мерките </w:t>
      </w:r>
      <w:r w:rsidRPr="00467E52">
        <w:rPr>
          <w:sz w:val="24"/>
          <w:szCs w:val="24"/>
        </w:rPr>
        <w:lastRenderedPageBreak/>
        <w:t>по програмата за профилактика, надзор, контрол и ликвидиране на болестите по животните;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>6.</w:t>
      </w:r>
      <w:r w:rsidRPr="00467E52">
        <w:rPr>
          <w:sz w:val="24"/>
          <w:szCs w:val="24"/>
        </w:rPr>
        <w:t xml:space="preserve"> Предприемат мерки за недопускане на свободно движение на животни по улиците на населените места;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>7.</w:t>
      </w:r>
      <w:r w:rsidRPr="00467E52">
        <w:rPr>
          <w:sz w:val="24"/>
          <w:szCs w:val="24"/>
        </w:rPr>
        <w:t xml:space="preserve">  Определят маршрута на движение на животните от сборни стада по улуците на населените места;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>8.</w:t>
      </w:r>
      <w:r w:rsidRPr="00467E52">
        <w:rPr>
          <w:sz w:val="24"/>
          <w:szCs w:val="24"/>
        </w:rPr>
        <w:t xml:space="preserve">  Осъществяват контрол за спазване на Наредбата;</w:t>
      </w:r>
    </w:p>
    <w:p w:rsidR="00E03CF6" w:rsidRDefault="00E03CF6" w:rsidP="00F26467">
      <w:pPr>
        <w:pStyle w:val="30"/>
        <w:keepNext/>
        <w:keepLines/>
        <w:shd w:val="clear" w:color="auto" w:fill="auto"/>
        <w:spacing w:before="0" w:after="0" w:line="230" w:lineRule="exact"/>
        <w:ind w:left="4520"/>
        <w:jc w:val="both"/>
        <w:rPr>
          <w:sz w:val="24"/>
          <w:szCs w:val="24"/>
        </w:rPr>
      </w:pPr>
    </w:p>
    <w:p w:rsidR="00F26467" w:rsidRPr="00467E52" w:rsidRDefault="00F26467" w:rsidP="00F26467">
      <w:pPr>
        <w:pStyle w:val="30"/>
        <w:keepNext/>
        <w:keepLines/>
        <w:shd w:val="clear" w:color="auto" w:fill="auto"/>
        <w:spacing w:before="0" w:after="0" w:line="230" w:lineRule="exact"/>
        <w:ind w:left="4520"/>
        <w:jc w:val="both"/>
        <w:rPr>
          <w:sz w:val="24"/>
          <w:szCs w:val="24"/>
        </w:rPr>
      </w:pPr>
      <w:r w:rsidRPr="00467E52">
        <w:rPr>
          <w:sz w:val="24"/>
          <w:szCs w:val="24"/>
        </w:rPr>
        <w:t>РАЗДЕЛ V</w:t>
      </w:r>
      <w:bookmarkEnd w:id="11"/>
      <w:r w:rsidRPr="00467E52">
        <w:rPr>
          <w:sz w:val="24"/>
          <w:szCs w:val="24"/>
        </w:rPr>
        <w:t>I</w:t>
      </w:r>
    </w:p>
    <w:p w:rsidR="00F26467" w:rsidRPr="00467E52" w:rsidRDefault="00F26467" w:rsidP="00F26467">
      <w:pPr>
        <w:pStyle w:val="30"/>
        <w:keepNext/>
        <w:keepLines/>
        <w:shd w:val="clear" w:color="auto" w:fill="auto"/>
        <w:spacing w:before="0" w:after="268" w:line="230" w:lineRule="exact"/>
        <w:ind w:left="1240"/>
        <w:jc w:val="both"/>
        <w:rPr>
          <w:sz w:val="24"/>
          <w:szCs w:val="24"/>
        </w:rPr>
      </w:pPr>
      <w:bookmarkStart w:id="12" w:name="bookmark12"/>
      <w:r w:rsidRPr="00467E52">
        <w:rPr>
          <w:sz w:val="24"/>
          <w:szCs w:val="24"/>
        </w:rPr>
        <w:t>КОНТРОЛ И АДМИНИСТРАТИВНОНАКАЗАТЕЛНИ РАЗПОРЕДБИ</w:t>
      </w:r>
      <w:bookmarkEnd w:id="12"/>
    </w:p>
    <w:p w:rsidR="00F26467" w:rsidRPr="00467E52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>Чл.23.</w:t>
      </w:r>
      <w:r w:rsidRPr="00467E52">
        <w:rPr>
          <w:sz w:val="24"/>
          <w:szCs w:val="24"/>
        </w:rPr>
        <w:t xml:space="preserve"> Контролни орг</w:t>
      </w:r>
      <w:r w:rsidR="00E03CF6">
        <w:rPr>
          <w:sz w:val="24"/>
          <w:szCs w:val="24"/>
        </w:rPr>
        <w:t>ани по смисъла на Наредбата са к</w:t>
      </w:r>
      <w:r w:rsidRPr="00467E52">
        <w:rPr>
          <w:sz w:val="24"/>
          <w:szCs w:val="24"/>
        </w:rPr>
        <w:t xml:space="preserve">мета на </w:t>
      </w:r>
      <w:r w:rsidR="00E03CF6">
        <w:rPr>
          <w:sz w:val="24"/>
          <w:szCs w:val="24"/>
        </w:rPr>
        <w:t>о</w:t>
      </w:r>
      <w:r w:rsidRPr="00467E52">
        <w:rPr>
          <w:sz w:val="24"/>
          <w:szCs w:val="24"/>
        </w:rPr>
        <w:t xml:space="preserve">бщина </w:t>
      </w:r>
      <w:r w:rsidR="00E03CF6">
        <w:rPr>
          <w:sz w:val="24"/>
          <w:szCs w:val="24"/>
        </w:rPr>
        <w:t>Садово</w:t>
      </w:r>
      <w:r w:rsidRPr="00467E52">
        <w:rPr>
          <w:sz w:val="24"/>
          <w:szCs w:val="24"/>
        </w:rPr>
        <w:t xml:space="preserve"> или упълно</w:t>
      </w:r>
      <w:r w:rsidR="00E03CF6">
        <w:rPr>
          <w:sz w:val="24"/>
          <w:szCs w:val="24"/>
        </w:rPr>
        <w:t>мощени от него длъжностни лица.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>Чл.24.</w:t>
      </w:r>
      <w:r w:rsidRPr="00467E52">
        <w:rPr>
          <w:sz w:val="24"/>
          <w:szCs w:val="24"/>
        </w:rPr>
        <w:t xml:space="preserve"> Контролните органи извършват проверки по постъпили писмени молби, жалби и сигнали за нарушения на наредбата, подадени от държавни органи, физически и юридически лица, като анонимни сигнали не се проверяват. </w:t>
      </w:r>
    </w:p>
    <w:p w:rsidR="00F26467" w:rsidRPr="00467E52" w:rsidRDefault="00F26467" w:rsidP="00F26467">
      <w:pPr>
        <w:pStyle w:val="10"/>
        <w:shd w:val="clear" w:color="auto" w:fill="auto"/>
        <w:spacing w:before="0"/>
        <w:ind w:left="20" w:firstLine="4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>Чл.25.</w:t>
      </w:r>
      <w:r w:rsidR="00E03CF6">
        <w:rPr>
          <w:rStyle w:val="af"/>
          <w:sz w:val="24"/>
          <w:szCs w:val="24"/>
        </w:rPr>
        <w:t xml:space="preserve"> </w:t>
      </w:r>
      <w:r w:rsidRPr="00467E52">
        <w:rPr>
          <w:sz w:val="24"/>
          <w:szCs w:val="24"/>
        </w:rPr>
        <w:t>(</w:t>
      </w:r>
      <w:r>
        <w:rPr>
          <w:sz w:val="24"/>
          <w:szCs w:val="24"/>
        </w:rPr>
        <w:t xml:space="preserve">1) </w:t>
      </w:r>
      <w:r w:rsidRPr="00467E52">
        <w:rPr>
          <w:sz w:val="24"/>
          <w:szCs w:val="24"/>
        </w:rPr>
        <w:t>В изпълнение на своите правомощия контролните органи дават предписания за отстраняване на констатираните нередности, като определят срок за отстраняването им.</w:t>
      </w:r>
    </w:p>
    <w:p w:rsidR="00F26467" w:rsidRPr="00467E52" w:rsidRDefault="00E03CF6" w:rsidP="00F26467">
      <w:pPr>
        <w:pStyle w:val="10"/>
        <w:numPr>
          <w:ilvl w:val="1"/>
          <w:numId w:val="4"/>
        </w:numPr>
        <w:shd w:val="clear" w:color="auto" w:fill="auto"/>
        <w:tabs>
          <w:tab w:val="left" w:pos="1071"/>
        </w:tabs>
        <w:spacing w:before="0"/>
        <w:ind w:left="20" w:firstLine="111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6467">
        <w:rPr>
          <w:sz w:val="24"/>
          <w:szCs w:val="24"/>
        </w:rPr>
        <w:t>З</w:t>
      </w:r>
      <w:r w:rsidR="00F26467" w:rsidRPr="00467E52">
        <w:rPr>
          <w:sz w:val="24"/>
          <w:szCs w:val="24"/>
        </w:rPr>
        <w:t xml:space="preserve">а констатирани нарушения по Наредбата, както и за неизпълнение на дадени преди това предписания, съгласно чл.37 от ЗАНН контролните органи съставят актове, въз основа на които, съгласно чл.47, ал.1 от ЗАНН, се издават наказателни постановления от </w:t>
      </w:r>
      <w:r>
        <w:rPr>
          <w:sz w:val="24"/>
          <w:szCs w:val="24"/>
        </w:rPr>
        <w:t>к</w:t>
      </w:r>
      <w:r w:rsidR="00F26467" w:rsidRPr="00467E52">
        <w:rPr>
          <w:sz w:val="24"/>
          <w:szCs w:val="24"/>
        </w:rPr>
        <w:t xml:space="preserve">мета на </w:t>
      </w:r>
      <w:r>
        <w:rPr>
          <w:sz w:val="24"/>
          <w:szCs w:val="24"/>
        </w:rPr>
        <w:t>о</w:t>
      </w:r>
      <w:r w:rsidR="00F26467" w:rsidRPr="00467E52">
        <w:rPr>
          <w:sz w:val="24"/>
          <w:szCs w:val="24"/>
        </w:rPr>
        <w:t>бщината.</w:t>
      </w:r>
    </w:p>
    <w:p w:rsidR="00F26467" w:rsidRPr="00467E52" w:rsidRDefault="00F26467" w:rsidP="00F26467">
      <w:pPr>
        <w:pStyle w:val="10"/>
        <w:numPr>
          <w:ilvl w:val="1"/>
          <w:numId w:val="4"/>
        </w:numPr>
        <w:shd w:val="clear" w:color="auto" w:fill="auto"/>
        <w:tabs>
          <w:tab w:val="left" w:pos="1119"/>
        </w:tabs>
        <w:spacing w:before="0"/>
        <w:ind w:left="20" w:firstLine="1114"/>
        <w:rPr>
          <w:sz w:val="24"/>
          <w:szCs w:val="24"/>
        </w:rPr>
      </w:pPr>
      <w:r>
        <w:rPr>
          <w:sz w:val="24"/>
          <w:szCs w:val="24"/>
        </w:rPr>
        <w:t>За извършени нарушения по настоящата Наредба н</w:t>
      </w:r>
      <w:r w:rsidRPr="00467E52">
        <w:rPr>
          <w:sz w:val="24"/>
          <w:szCs w:val="24"/>
        </w:rPr>
        <w:t xml:space="preserve">а физически лица се налагат глоби от </w:t>
      </w:r>
      <w:r>
        <w:rPr>
          <w:sz w:val="24"/>
          <w:szCs w:val="24"/>
        </w:rPr>
        <w:t>50</w:t>
      </w:r>
      <w:r w:rsidRPr="00467E52">
        <w:rPr>
          <w:sz w:val="24"/>
          <w:szCs w:val="24"/>
        </w:rPr>
        <w:t xml:space="preserve"> до 500 лв., а при повторно нарушение от 600 до 2000 лв.</w:t>
      </w:r>
    </w:p>
    <w:p w:rsidR="00F26467" w:rsidRPr="00467E52" w:rsidRDefault="00F26467" w:rsidP="00F26467">
      <w:pPr>
        <w:pStyle w:val="10"/>
        <w:numPr>
          <w:ilvl w:val="1"/>
          <w:numId w:val="4"/>
        </w:numPr>
        <w:shd w:val="clear" w:color="auto" w:fill="auto"/>
        <w:tabs>
          <w:tab w:val="left" w:pos="1119"/>
        </w:tabs>
        <w:spacing w:before="0"/>
        <w:ind w:left="20" w:firstLine="1114"/>
        <w:rPr>
          <w:sz w:val="24"/>
          <w:szCs w:val="24"/>
        </w:rPr>
      </w:pPr>
      <w:r>
        <w:rPr>
          <w:sz w:val="24"/>
          <w:szCs w:val="24"/>
        </w:rPr>
        <w:t xml:space="preserve">За извършени нарушения по Наредбата от </w:t>
      </w:r>
      <w:r w:rsidRPr="00467E52">
        <w:rPr>
          <w:sz w:val="24"/>
          <w:szCs w:val="24"/>
        </w:rPr>
        <w:t xml:space="preserve"> юридически лица и еднолични търговци се налага имуществена санкция от 1000  до 3000 лв., а при повторно нарушение от 3000 до 5 000 лв.</w:t>
      </w:r>
    </w:p>
    <w:p w:rsidR="00F26467" w:rsidRPr="00467E52" w:rsidRDefault="00F26467" w:rsidP="00F26467">
      <w:pPr>
        <w:pStyle w:val="10"/>
        <w:numPr>
          <w:ilvl w:val="1"/>
          <w:numId w:val="4"/>
        </w:numPr>
        <w:shd w:val="clear" w:color="auto" w:fill="auto"/>
        <w:tabs>
          <w:tab w:val="left" w:pos="1158"/>
        </w:tabs>
        <w:spacing w:before="0"/>
        <w:ind w:left="20" w:firstLine="1114"/>
        <w:rPr>
          <w:sz w:val="24"/>
          <w:szCs w:val="24"/>
        </w:rPr>
      </w:pPr>
      <w:r w:rsidRPr="00467E52">
        <w:rPr>
          <w:sz w:val="24"/>
          <w:szCs w:val="24"/>
        </w:rPr>
        <w:t>Установяването на нарушенията, издаването, обжалването и изпълнението на наказателните постановления става по реда на Закона за административните нарушения и наказания (ЗАНН).</w:t>
      </w:r>
    </w:p>
    <w:p w:rsidR="00F26467" w:rsidRPr="00E03CF6" w:rsidRDefault="00E03CF6" w:rsidP="00E03CF6">
      <w:pPr>
        <w:spacing w:after="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bookmarkStart w:id="13" w:name="bookmark13"/>
      <w:r>
        <w:rPr>
          <w:rFonts w:ascii="Times New Roman" w:eastAsia="Times New Roman" w:hAnsi="Times New Roman"/>
          <w:b/>
        </w:rPr>
        <w:t xml:space="preserve">        </w:t>
      </w:r>
      <w:r w:rsidR="00F26467" w:rsidRPr="00E03CF6">
        <w:rPr>
          <w:rFonts w:ascii="Times New Roman" w:eastAsia="Times New Roman" w:hAnsi="Times New Roman"/>
          <w:b/>
          <w:sz w:val="24"/>
          <w:szCs w:val="24"/>
        </w:rPr>
        <w:t>Чл. 26</w:t>
      </w:r>
      <w:r w:rsidR="00F26467" w:rsidRPr="00E03CF6">
        <w:rPr>
          <w:rFonts w:ascii="Times New Roman" w:eastAsia="Times New Roman" w:hAnsi="Times New Roman"/>
          <w:sz w:val="24"/>
          <w:szCs w:val="24"/>
        </w:rPr>
        <w:t>. (1) Който не регистрира пчелни семейства или не постави регистрационен номер на пчелина се наказва с глоба от 50 до 100 лв.</w:t>
      </w:r>
    </w:p>
    <w:p w:rsidR="00F26467" w:rsidRPr="00E03CF6" w:rsidRDefault="00F26467" w:rsidP="00E03CF6">
      <w:pPr>
        <w:spacing w:after="0"/>
        <w:ind w:firstLine="720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E03CF6">
        <w:rPr>
          <w:rFonts w:ascii="Times New Roman" w:eastAsia="Times New Roman" w:hAnsi="Times New Roman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от 200 до 300 лв.</w:t>
      </w:r>
    </w:p>
    <w:p w:rsidR="00F26467" w:rsidRPr="00467E52" w:rsidRDefault="00F26467" w:rsidP="00E03CF6">
      <w:pPr>
        <w:pStyle w:val="30"/>
        <w:keepNext/>
        <w:keepLines/>
        <w:shd w:val="clear" w:color="auto" w:fill="auto"/>
        <w:spacing w:before="0" w:after="0" w:line="230" w:lineRule="exact"/>
        <w:ind w:left="4520"/>
        <w:jc w:val="both"/>
        <w:rPr>
          <w:sz w:val="24"/>
          <w:szCs w:val="24"/>
        </w:rPr>
      </w:pPr>
    </w:p>
    <w:p w:rsidR="00F26467" w:rsidRPr="00467E52" w:rsidRDefault="00F26467" w:rsidP="00F26467">
      <w:pPr>
        <w:pStyle w:val="30"/>
        <w:keepNext/>
        <w:keepLines/>
        <w:shd w:val="clear" w:color="auto" w:fill="auto"/>
        <w:spacing w:before="0" w:after="0" w:line="230" w:lineRule="exact"/>
        <w:ind w:left="4520"/>
        <w:jc w:val="both"/>
        <w:rPr>
          <w:sz w:val="24"/>
          <w:szCs w:val="24"/>
        </w:rPr>
      </w:pPr>
      <w:r w:rsidRPr="00467E52">
        <w:rPr>
          <w:sz w:val="24"/>
          <w:szCs w:val="24"/>
        </w:rPr>
        <w:t>РАЗДЕЛ VI</w:t>
      </w:r>
      <w:bookmarkEnd w:id="13"/>
      <w:r>
        <w:rPr>
          <w:sz w:val="24"/>
          <w:szCs w:val="24"/>
        </w:rPr>
        <w:t>I</w:t>
      </w:r>
    </w:p>
    <w:p w:rsidR="00F26467" w:rsidRPr="00467E52" w:rsidRDefault="00F26467" w:rsidP="00F26467">
      <w:pPr>
        <w:pStyle w:val="30"/>
        <w:keepNext/>
        <w:keepLines/>
        <w:shd w:val="clear" w:color="auto" w:fill="auto"/>
        <w:spacing w:before="0" w:after="268" w:line="230" w:lineRule="exact"/>
        <w:ind w:left="1980"/>
        <w:jc w:val="both"/>
        <w:rPr>
          <w:sz w:val="24"/>
          <w:szCs w:val="24"/>
        </w:rPr>
      </w:pPr>
      <w:bookmarkStart w:id="14" w:name="bookmark14"/>
      <w:r w:rsidRPr="00467E52">
        <w:rPr>
          <w:sz w:val="24"/>
          <w:szCs w:val="24"/>
        </w:rPr>
        <w:t>ДОПЪЛНИТЕЛНИ И ЗАКЛЮЧИТЕЛНИ РАЗПОРЕДБИ</w:t>
      </w:r>
      <w:bookmarkEnd w:id="14"/>
    </w:p>
    <w:p w:rsidR="00F26467" w:rsidRPr="00467E52" w:rsidRDefault="00F26467" w:rsidP="00B808E5">
      <w:pPr>
        <w:pStyle w:val="10"/>
        <w:shd w:val="clear" w:color="auto" w:fill="auto"/>
        <w:spacing w:before="0"/>
        <w:ind w:left="20"/>
        <w:rPr>
          <w:sz w:val="24"/>
          <w:szCs w:val="24"/>
        </w:rPr>
      </w:pPr>
      <w:r w:rsidRPr="00467E52">
        <w:rPr>
          <w:rStyle w:val="af"/>
          <w:sz w:val="24"/>
          <w:szCs w:val="24"/>
        </w:rPr>
        <w:t>§1.</w:t>
      </w:r>
      <w:r w:rsidRPr="00467E52">
        <w:rPr>
          <w:sz w:val="24"/>
          <w:szCs w:val="24"/>
        </w:rPr>
        <w:t xml:space="preserve"> Наредбата за реда и условията за отглеждане на животни</w:t>
      </w:r>
      <w:r>
        <w:rPr>
          <w:sz w:val="24"/>
          <w:szCs w:val="24"/>
        </w:rPr>
        <w:t xml:space="preserve">, птици и други в жилищни имоти и парцели </w:t>
      </w:r>
      <w:r w:rsidRPr="00467E52">
        <w:rPr>
          <w:sz w:val="24"/>
          <w:szCs w:val="24"/>
        </w:rPr>
        <w:t xml:space="preserve"> на територията на община </w:t>
      </w:r>
      <w:r w:rsidR="00747B2C">
        <w:rPr>
          <w:sz w:val="24"/>
          <w:szCs w:val="24"/>
        </w:rPr>
        <w:t>Садово</w:t>
      </w:r>
      <w:r w:rsidRPr="00467E52">
        <w:rPr>
          <w:sz w:val="24"/>
          <w:szCs w:val="24"/>
        </w:rPr>
        <w:t>, се издава на основание чл.21, ал.2 от Закона за местното самоуправление и местната администрация, във връзка с чл.133, ал.1 от Закона за ветеринарномедицинската дейност и чл.76 ал.3 от Административно процесуален кодекс.</w:t>
      </w:r>
    </w:p>
    <w:p w:rsidR="00F26467" w:rsidRPr="00467E52" w:rsidRDefault="00F26467" w:rsidP="00F26467">
      <w:pPr>
        <w:pStyle w:val="10"/>
        <w:shd w:val="clear" w:color="auto" w:fill="auto"/>
        <w:spacing w:before="0" w:line="230" w:lineRule="exact"/>
        <w:ind w:left="20"/>
        <w:rPr>
          <w:sz w:val="24"/>
          <w:szCs w:val="24"/>
        </w:rPr>
      </w:pPr>
    </w:p>
    <w:p w:rsidR="00F26467" w:rsidRPr="00747B2C" w:rsidRDefault="00F26467" w:rsidP="00F26467">
      <w:pPr>
        <w:jc w:val="both"/>
        <w:rPr>
          <w:rFonts w:ascii="Times New Roman" w:hAnsi="Times New Roman"/>
          <w:sz w:val="24"/>
          <w:szCs w:val="24"/>
        </w:rPr>
      </w:pPr>
      <w:r w:rsidRPr="00747B2C">
        <w:rPr>
          <w:rFonts w:ascii="Times New Roman" w:hAnsi="Times New Roman"/>
          <w:b/>
          <w:sz w:val="24"/>
          <w:szCs w:val="24"/>
        </w:rPr>
        <w:t>§</w:t>
      </w:r>
      <w:r w:rsidR="00B808E5">
        <w:rPr>
          <w:rFonts w:ascii="Times New Roman" w:hAnsi="Times New Roman"/>
          <w:b/>
          <w:sz w:val="24"/>
          <w:szCs w:val="24"/>
        </w:rPr>
        <w:t>2</w:t>
      </w:r>
      <w:r w:rsidRPr="00747B2C">
        <w:rPr>
          <w:rFonts w:ascii="Times New Roman" w:hAnsi="Times New Roman"/>
          <w:sz w:val="24"/>
          <w:szCs w:val="24"/>
        </w:rPr>
        <w:t xml:space="preserve">. Тази Наредба </w:t>
      </w:r>
      <w:r w:rsidRPr="00747B2C">
        <w:rPr>
          <w:rFonts w:ascii="Times New Roman" w:hAnsi="Times New Roman"/>
          <w:sz w:val="24"/>
          <w:szCs w:val="24"/>
          <w:lang w:val="ru-RU"/>
        </w:rPr>
        <w:t xml:space="preserve">отменя </w:t>
      </w:r>
      <w:r w:rsidR="007E5EE6">
        <w:rPr>
          <w:rFonts w:ascii="Times New Roman" w:hAnsi="Times New Roman"/>
          <w:sz w:val="24"/>
          <w:szCs w:val="24"/>
          <w:lang w:val="ru-RU"/>
        </w:rPr>
        <w:t xml:space="preserve">Наредба № 15 за хигиенните изисквания при отглеждане на животни за производствени и лични нужди на територията на община Садово, приета с </w:t>
      </w:r>
      <w:r w:rsidR="00754AFB">
        <w:rPr>
          <w:rFonts w:ascii="Times New Roman" w:hAnsi="Times New Roman"/>
          <w:sz w:val="24"/>
          <w:szCs w:val="24"/>
          <w:lang w:val="ru-RU"/>
        </w:rPr>
        <w:t>решение № 564, взето с Протокол № 47 от заседание на Общински съвет Садово, проведено на 30.09.2010 година</w:t>
      </w:r>
      <w:r w:rsidRPr="00747B2C">
        <w:rPr>
          <w:rFonts w:ascii="Times New Roman" w:hAnsi="Times New Roman"/>
          <w:sz w:val="24"/>
          <w:szCs w:val="24"/>
        </w:rPr>
        <w:t>.</w:t>
      </w:r>
    </w:p>
    <w:p w:rsidR="00F26467" w:rsidRPr="00747B2C" w:rsidRDefault="00F26467" w:rsidP="00F26467">
      <w:pPr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47B2C">
        <w:rPr>
          <w:rFonts w:ascii="Times New Roman" w:hAnsi="Times New Roman"/>
          <w:b/>
          <w:sz w:val="24"/>
          <w:szCs w:val="24"/>
        </w:rPr>
        <w:lastRenderedPageBreak/>
        <w:t>§</w:t>
      </w:r>
      <w:r w:rsidR="00B808E5">
        <w:rPr>
          <w:rFonts w:ascii="Times New Roman" w:hAnsi="Times New Roman"/>
          <w:b/>
          <w:sz w:val="24"/>
          <w:szCs w:val="24"/>
        </w:rPr>
        <w:t>3</w:t>
      </w:r>
      <w:r w:rsidRPr="00747B2C">
        <w:rPr>
          <w:rFonts w:ascii="Times New Roman" w:hAnsi="Times New Roman"/>
          <w:b/>
          <w:sz w:val="24"/>
          <w:szCs w:val="24"/>
        </w:rPr>
        <w:t>.</w:t>
      </w:r>
      <w:r w:rsidR="00890636">
        <w:rPr>
          <w:rFonts w:ascii="Times New Roman" w:hAnsi="Times New Roman"/>
          <w:b/>
          <w:sz w:val="24"/>
          <w:szCs w:val="24"/>
        </w:rPr>
        <w:t xml:space="preserve"> </w:t>
      </w:r>
      <w:r w:rsidRPr="00747B2C">
        <w:rPr>
          <w:rFonts w:ascii="Times New Roman" w:eastAsia="Times New Roman" w:hAnsi="Times New Roman"/>
          <w:sz w:val="24"/>
          <w:szCs w:val="24"/>
          <w:lang w:val="ru-RU"/>
        </w:rPr>
        <w:t>Наредба</w:t>
      </w:r>
      <w:r w:rsidR="001E7367">
        <w:rPr>
          <w:rFonts w:ascii="Times New Roman" w:eastAsia="Times New Roman" w:hAnsi="Times New Roman"/>
          <w:sz w:val="24"/>
          <w:szCs w:val="24"/>
          <w:lang w:val="ru-RU"/>
        </w:rPr>
        <w:t xml:space="preserve"> № 15</w:t>
      </w:r>
      <w:r w:rsidRPr="00747B2C">
        <w:rPr>
          <w:rFonts w:ascii="Times New Roman" w:eastAsia="Times New Roman" w:hAnsi="Times New Roman"/>
          <w:sz w:val="24"/>
          <w:szCs w:val="24"/>
          <w:lang w:val="ru-RU"/>
        </w:rPr>
        <w:t xml:space="preserve"> за отглеждане на животни, птици и други в жилищни имоти и  парцели на територията на Община </w:t>
      </w:r>
      <w:r w:rsidR="00890636">
        <w:rPr>
          <w:rFonts w:ascii="Times New Roman" w:eastAsia="Times New Roman" w:hAnsi="Times New Roman"/>
          <w:sz w:val="24"/>
          <w:szCs w:val="24"/>
          <w:lang w:val="ru-RU"/>
        </w:rPr>
        <w:t>Садово</w:t>
      </w:r>
      <w:r w:rsidRPr="00747B2C">
        <w:rPr>
          <w:rFonts w:ascii="Times New Roman" w:eastAsia="Times New Roman" w:hAnsi="Times New Roman"/>
          <w:sz w:val="24"/>
          <w:szCs w:val="24"/>
          <w:lang w:val="ru-RU"/>
        </w:rPr>
        <w:t xml:space="preserve">  e </w:t>
      </w:r>
      <w:r w:rsidRPr="00747B2C">
        <w:rPr>
          <w:rFonts w:ascii="Times New Roman" w:eastAsia="Times New Roman" w:hAnsi="Times New Roman"/>
          <w:sz w:val="24"/>
          <w:szCs w:val="24"/>
          <w:lang w:eastAsia="bg-BG"/>
        </w:rPr>
        <w:t xml:space="preserve">приета с решение № </w:t>
      </w:r>
      <w:r w:rsidR="00890636">
        <w:rPr>
          <w:rFonts w:ascii="Times New Roman" w:eastAsia="Times New Roman" w:hAnsi="Times New Roman"/>
          <w:sz w:val="24"/>
          <w:szCs w:val="24"/>
          <w:lang w:eastAsia="bg-BG"/>
        </w:rPr>
        <w:t>………</w:t>
      </w:r>
      <w:bookmarkStart w:id="15" w:name="_GoBack"/>
      <w:bookmarkEnd w:id="15"/>
      <w:r w:rsidR="00890636">
        <w:rPr>
          <w:rFonts w:ascii="Times New Roman" w:eastAsia="Times New Roman" w:hAnsi="Times New Roman"/>
          <w:sz w:val="24"/>
          <w:szCs w:val="24"/>
          <w:lang w:eastAsia="bg-BG"/>
        </w:rPr>
        <w:t>, взето с протокол №….. от проведено заседание на ………</w:t>
      </w:r>
      <w:r w:rsidRPr="00747B2C">
        <w:rPr>
          <w:rFonts w:ascii="Times New Roman" w:eastAsia="Times New Roman" w:hAnsi="Times New Roman"/>
          <w:sz w:val="24"/>
          <w:szCs w:val="24"/>
          <w:lang w:eastAsia="bg-BG"/>
        </w:rPr>
        <w:t xml:space="preserve"> г. на Общински съвет – </w:t>
      </w:r>
      <w:r w:rsidR="00890636">
        <w:rPr>
          <w:rFonts w:ascii="Times New Roman" w:eastAsia="Times New Roman" w:hAnsi="Times New Roman"/>
          <w:sz w:val="24"/>
          <w:szCs w:val="24"/>
          <w:lang w:eastAsia="bg-BG"/>
        </w:rPr>
        <w:t>Садово</w:t>
      </w:r>
      <w:r w:rsidRPr="00747B2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B05748"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Pr="00747B2C">
        <w:rPr>
          <w:rFonts w:ascii="Times New Roman" w:eastAsia="Times New Roman" w:hAnsi="Times New Roman"/>
          <w:sz w:val="24"/>
          <w:szCs w:val="24"/>
          <w:lang w:val="en-US"/>
        </w:rPr>
        <w:t xml:space="preserve">влиза в сила в 3 – дневен срок от нейното разгласяване на територията на общината, чрез публикуване на официалния сайт на Община </w:t>
      </w:r>
      <w:r w:rsidR="00890636">
        <w:rPr>
          <w:rFonts w:ascii="Times New Roman" w:eastAsia="Times New Roman" w:hAnsi="Times New Roman"/>
          <w:sz w:val="24"/>
          <w:szCs w:val="24"/>
        </w:rPr>
        <w:t>Садово</w:t>
      </w:r>
      <w:r w:rsidRPr="00747B2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F26467" w:rsidRDefault="00F26467" w:rsidP="00F26467">
      <w:pPr>
        <w:ind w:hanging="709"/>
      </w:pPr>
    </w:p>
    <w:p w:rsidR="00F26467" w:rsidRDefault="00F26467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26467" w:rsidRDefault="00F26467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26467" w:rsidRDefault="00F26467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26467" w:rsidRDefault="00F26467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26467" w:rsidRDefault="00F26467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26467" w:rsidRDefault="00F26467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26467" w:rsidRDefault="00F26467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F5825" w:rsidRDefault="00CF5825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26467" w:rsidRDefault="00F26467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142A9" w:rsidRDefault="005142A9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142A9" w:rsidRDefault="005142A9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142A9" w:rsidRDefault="005142A9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142A9" w:rsidRDefault="005142A9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142A9" w:rsidRDefault="005142A9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142A9" w:rsidRDefault="005142A9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26467" w:rsidRDefault="00F26467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26467" w:rsidRDefault="00F26467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0564DE" w:rsidRDefault="000564DE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0564DE" w:rsidRDefault="000564DE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95874" w:rsidRPr="00F95874" w:rsidRDefault="00884EA0" w:rsidP="00F95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884EA0">
        <w:rPr>
          <w:rFonts w:ascii="Times New Roman" w:hAnsi="Times New Roman"/>
          <w:noProof/>
          <w:sz w:val="24"/>
          <w:szCs w:val="24"/>
          <w:lang w:eastAsia="bg-BG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pt;margin-top:.85pt;width:1in;height:81pt;z-index:-1">
            <v:imagedata r:id="rId9" o:title="gerb"/>
          </v:shape>
        </w:pict>
      </w:r>
      <w:r w:rsidR="00F95874" w:rsidRPr="00F95874">
        <w:rPr>
          <w:rFonts w:ascii="Times New Roman" w:hAnsi="Times New Roman"/>
          <w:b/>
          <w:sz w:val="24"/>
          <w:szCs w:val="24"/>
          <w:u w:val="single"/>
          <w:lang w:val="ru-RU"/>
        </w:rPr>
        <w:t>ОБЩИНА САДОВО, ОБЛАСТ ПЛОВДИВ</w:t>
      </w:r>
    </w:p>
    <w:p w:rsidR="00F95874" w:rsidRPr="00F95874" w:rsidRDefault="00F95874" w:rsidP="00F9587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F95874">
        <w:rPr>
          <w:rFonts w:ascii="Times New Roman" w:hAnsi="Times New Roman"/>
          <w:sz w:val="24"/>
          <w:szCs w:val="24"/>
          <w:lang w:val="ru-RU"/>
        </w:rPr>
        <w:t>4122  гр. Садово,  ул. “Иван Вазов”  № 2, тел: 03118/26-01  и  03118/21-71,</w:t>
      </w:r>
    </w:p>
    <w:p w:rsidR="00F95874" w:rsidRPr="00F95874" w:rsidRDefault="00F95874" w:rsidP="00F9587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F95874">
        <w:rPr>
          <w:rFonts w:ascii="Times New Roman" w:hAnsi="Times New Roman"/>
          <w:sz w:val="24"/>
          <w:szCs w:val="24"/>
          <w:lang w:val="ru-RU"/>
        </w:rPr>
        <w:t xml:space="preserve">факс  03118/25-00, ел. адрес:  </w:t>
      </w:r>
      <w:hyperlink r:id="rId10" w:history="1">
        <w:r w:rsidRPr="00F95874">
          <w:rPr>
            <w:rStyle w:val="a9"/>
            <w:rFonts w:ascii="Times New Roman" w:hAnsi="Times New Roman"/>
            <w:sz w:val="24"/>
            <w:szCs w:val="24"/>
          </w:rPr>
          <w:t>obsado</w:t>
        </w:r>
        <w:r w:rsidRPr="00F95874">
          <w:rPr>
            <w:rStyle w:val="a9"/>
            <w:rFonts w:ascii="Times New Roman" w:hAnsi="Times New Roman"/>
            <w:sz w:val="24"/>
            <w:szCs w:val="24"/>
            <w:lang w:val="en-US"/>
          </w:rPr>
          <w:t>w</w:t>
        </w:r>
        <w:r w:rsidRPr="00F95874">
          <w:rPr>
            <w:rStyle w:val="a9"/>
            <w:rFonts w:ascii="Times New Roman" w:hAnsi="Times New Roman"/>
            <w:sz w:val="24"/>
            <w:szCs w:val="24"/>
          </w:rPr>
          <w:t>o</w:t>
        </w:r>
        <w:r w:rsidRPr="00F95874">
          <w:rPr>
            <w:rStyle w:val="a9"/>
            <w:rFonts w:ascii="Times New Roman" w:hAnsi="Times New Roman"/>
            <w:sz w:val="24"/>
            <w:szCs w:val="24"/>
            <w:lang w:val="ru-RU"/>
          </w:rPr>
          <w:t>@</w:t>
        </w:r>
        <w:r w:rsidRPr="00F95874">
          <w:rPr>
            <w:rStyle w:val="a9"/>
            <w:rFonts w:ascii="Times New Roman" w:hAnsi="Times New Roman"/>
            <w:sz w:val="24"/>
            <w:szCs w:val="24"/>
            <w:lang w:val="en-US"/>
          </w:rPr>
          <w:t>abv</w:t>
        </w:r>
        <w:r w:rsidRPr="00F95874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F95874">
          <w:rPr>
            <w:rStyle w:val="a9"/>
            <w:rFonts w:ascii="Times New Roman" w:hAnsi="Times New Roman"/>
            <w:sz w:val="24"/>
            <w:szCs w:val="24"/>
            <w:lang w:val="en-US"/>
          </w:rPr>
          <w:t>bg</w:t>
        </w:r>
      </w:hyperlink>
    </w:p>
    <w:p w:rsidR="00F95874" w:rsidRPr="00F95874" w:rsidRDefault="00F95874" w:rsidP="00F95874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95874" w:rsidRPr="00F95874" w:rsidRDefault="00F95874" w:rsidP="00F95874">
      <w:pPr>
        <w:shd w:val="clear" w:color="auto" w:fill="FFFFFF"/>
        <w:ind w:left="1416" w:right="17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95874">
        <w:rPr>
          <w:rFonts w:ascii="Times New Roman" w:hAnsi="Times New Roman"/>
          <w:i/>
          <w:iCs/>
          <w:color w:val="000000"/>
          <w:spacing w:val="7"/>
          <w:sz w:val="24"/>
          <w:szCs w:val="24"/>
          <w:lang w:val="ru-RU"/>
        </w:rPr>
        <w:t xml:space="preserve">Съгласно чл. 26, ал. 3 от Закона за нормативните актове, в законоустановения срок от 30 дни, Община Садово чрез настоящото публикуване, предоставя възможност на заинтересованите лица да направят своите предложения и </w:t>
      </w:r>
      <w:r w:rsidRPr="00F95874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ru-RU"/>
        </w:rPr>
        <w:t>становища по проекта на Наредбата на е-та</w:t>
      </w:r>
      <w:r w:rsidRPr="00F95874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en-US"/>
        </w:rPr>
        <w:t>il</w:t>
      </w:r>
      <w:r w:rsidRPr="00F95874">
        <w:rPr>
          <w:rFonts w:ascii="Times New Roman" w:hAnsi="Times New Roman"/>
          <w:i/>
          <w:iCs/>
          <w:color w:val="000000"/>
          <w:spacing w:val="-3"/>
          <w:sz w:val="24"/>
          <w:szCs w:val="24"/>
          <w:lang w:val="ru-RU"/>
        </w:rPr>
        <w:t xml:space="preserve"> адрес: </w:t>
      </w:r>
      <w:hyperlink r:id="rId11" w:history="1">
        <w:r w:rsidRPr="00F95874">
          <w:rPr>
            <w:rStyle w:val="a9"/>
            <w:rFonts w:ascii="Times New Roman" w:hAnsi="Times New Roman"/>
            <w:sz w:val="24"/>
            <w:szCs w:val="24"/>
          </w:rPr>
          <w:t>obsado</w:t>
        </w:r>
        <w:r w:rsidRPr="00F95874">
          <w:rPr>
            <w:rStyle w:val="a9"/>
            <w:rFonts w:ascii="Times New Roman" w:hAnsi="Times New Roman"/>
            <w:sz w:val="24"/>
            <w:szCs w:val="24"/>
            <w:lang w:val="en-US"/>
          </w:rPr>
          <w:t>w</w:t>
        </w:r>
        <w:r w:rsidRPr="00F95874">
          <w:rPr>
            <w:rStyle w:val="a9"/>
            <w:rFonts w:ascii="Times New Roman" w:hAnsi="Times New Roman"/>
            <w:sz w:val="24"/>
            <w:szCs w:val="24"/>
          </w:rPr>
          <w:t>o</w:t>
        </w:r>
        <w:r w:rsidRPr="00F95874">
          <w:rPr>
            <w:rStyle w:val="a9"/>
            <w:rFonts w:ascii="Times New Roman" w:hAnsi="Times New Roman"/>
            <w:sz w:val="24"/>
            <w:szCs w:val="24"/>
            <w:lang w:val="ru-RU"/>
          </w:rPr>
          <w:t>@</w:t>
        </w:r>
        <w:r w:rsidRPr="00F95874">
          <w:rPr>
            <w:rStyle w:val="a9"/>
            <w:rFonts w:ascii="Times New Roman" w:hAnsi="Times New Roman"/>
            <w:sz w:val="24"/>
            <w:szCs w:val="24"/>
            <w:lang w:val="en-US"/>
          </w:rPr>
          <w:t>abv</w:t>
        </w:r>
        <w:r w:rsidRPr="00F95874">
          <w:rPr>
            <w:rStyle w:val="a9"/>
            <w:rFonts w:ascii="Times New Roman" w:hAnsi="Times New Roman"/>
            <w:sz w:val="24"/>
            <w:szCs w:val="24"/>
            <w:lang w:val="ru-RU"/>
          </w:rPr>
          <w:t>.</w:t>
        </w:r>
        <w:r w:rsidRPr="00F95874">
          <w:rPr>
            <w:rStyle w:val="a9"/>
            <w:rFonts w:ascii="Times New Roman" w:hAnsi="Times New Roman"/>
            <w:sz w:val="24"/>
            <w:szCs w:val="24"/>
            <w:lang w:val="en-US"/>
          </w:rPr>
          <w:t>bg</w:t>
        </w:r>
      </w:hyperlink>
      <w:r w:rsidRPr="00F95874">
        <w:rPr>
          <w:rFonts w:ascii="Times New Roman" w:hAnsi="Times New Roman"/>
          <w:sz w:val="24"/>
          <w:szCs w:val="24"/>
        </w:rPr>
        <w:t xml:space="preserve"> </w:t>
      </w:r>
      <w:r w:rsidRPr="00F95874">
        <w:rPr>
          <w:rFonts w:ascii="Times New Roman" w:hAnsi="Times New Roman"/>
          <w:i/>
          <w:sz w:val="24"/>
          <w:szCs w:val="24"/>
        </w:rPr>
        <w:t>или в деловодството на Община Садово в гр. Садово, ул. „Иван Вазов” № 2.</w:t>
      </w:r>
    </w:p>
    <w:p w:rsidR="00F95874" w:rsidRPr="00F95874" w:rsidRDefault="00F95874" w:rsidP="00F9587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95874">
        <w:rPr>
          <w:rFonts w:ascii="Times New Roman" w:hAnsi="Times New Roman"/>
          <w:b/>
          <w:sz w:val="24"/>
          <w:szCs w:val="24"/>
          <w:lang w:val="ru-RU"/>
        </w:rPr>
        <w:t>МОТИВИ</w:t>
      </w:r>
    </w:p>
    <w:p w:rsidR="00F95874" w:rsidRPr="00075CDD" w:rsidRDefault="00F95874" w:rsidP="00EE1C21">
      <w:pPr>
        <w:pStyle w:val="a3"/>
        <w:jc w:val="center"/>
        <w:rPr>
          <w:b/>
          <w:lang w:val="ru-RU"/>
        </w:rPr>
      </w:pPr>
      <w:r w:rsidRPr="00F95874">
        <w:rPr>
          <w:b/>
          <w:lang w:val="ru-RU"/>
        </w:rPr>
        <w:t>за приемането на</w:t>
      </w:r>
      <w:r w:rsidR="00EE1C21">
        <w:rPr>
          <w:b/>
          <w:lang w:val="ru-RU"/>
        </w:rPr>
        <w:t xml:space="preserve"> </w:t>
      </w:r>
      <w:r w:rsidR="00075CDD" w:rsidRPr="00075CDD">
        <w:rPr>
          <w:rFonts w:eastAsia="Times New Roman"/>
          <w:b/>
          <w:lang w:val="ru-RU"/>
        </w:rPr>
        <w:t xml:space="preserve">Наредба № 15 за отглеждане на животни, птици и други в жилищни имоти и  парцели на територията на Община Садово  </w:t>
      </w:r>
    </w:p>
    <w:p w:rsidR="00F95874" w:rsidRPr="00F95874" w:rsidRDefault="00F95874" w:rsidP="00F9587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95874" w:rsidRDefault="006C287D" w:rsidP="005331E6">
      <w:pPr>
        <w:pStyle w:val="a3"/>
        <w:jc w:val="both"/>
        <w:rPr>
          <w:lang w:val="ru-RU"/>
        </w:rPr>
      </w:pPr>
      <w:r w:rsidRPr="006C287D">
        <w:rPr>
          <w:b/>
          <w:lang w:val="ru-RU"/>
        </w:rPr>
        <w:tab/>
      </w:r>
      <w:r w:rsidR="00F95874" w:rsidRPr="00EE1C21">
        <w:rPr>
          <w:b/>
          <w:u w:val="single"/>
          <w:lang w:val="ru-RU"/>
        </w:rPr>
        <w:t>Причините</w:t>
      </w:r>
      <w:r w:rsidR="00F95874" w:rsidRPr="00EE1C21">
        <w:rPr>
          <w:lang w:val="ru-RU"/>
        </w:rPr>
        <w:t xml:space="preserve"> за приемане на </w:t>
      </w:r>
      <w:r w:rsidR="005331E6" w:rsidRPr="005331E6">
        <w:rPr>
          <w:rFonts w:eastAsia="Times New Roman"/>
          <w:lang w:val="ru-RU"/>
        </w:rPr>
        <w:t>Наредба № 15 за отглеждане на животни, птици и други в жилищни имоти и  парцели на територията на Община Садово</w:t>
      </w:r>
      <w:r w:rsidR="005331E6" w:rsidRPr="00075CDD">
        <w:rPr>
          <w:rFonts w:eastAsia="Times New Roman"/>
          <w:b/>
          <w:lang w:val="ru-RU"/>
        </w:rPr>
        <w:t xml:space="preserve"> </w:t>
      </w:r>
      <w:r w:rsidR="00F95874" w:rsidRPr="00EE1C21">
        <w:rPr>
          <w:lang w:val="ru-RU"/>
        </w:rPr>
        <w:t>са следните:</w:t>
      </w:r>
    </w:p>
    <w:p w:rsidR="00F538E3" w:rsidRPr="00B010FF" w:rsidRDefault="00051B80" w:rsidP="00B010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5331E6" w:rsidRPr="00B010FF">
        <w:rPr>
          <w:rFonts w:ascii="Times New Roman" w:hAnsi="Times New Roman"/>
          <w:sz w:val="24"/>
          <w:szCs w:val="24"/>
          <w:lang w:val="ru-RU"/>
        </w:rPr>
        <w:t>Законът за ветеринарно медицинската дейност</w:t>
      </w:r>
      <w:r w:rsidR="001A267E" w:rsidRPr="00B010FF">
        <w:rPr>
          <w:rFonts w:ascii="Times New Roman" w:hAnsi="Times New Roman"/>
          <w:sz w:val="24"/>
          <w:szCs w:val="24"/>
          <w:lang w:val="ru-RU"/>
        </w:rPr>
        <w:t xml:space="preserve"> (чл.</w:t>
      </w:r>
      <w:r w:rsidR="005331E6" w:rsidRPr="00B010FF">
        <w:rPr>
          <w:rFonts w:ascii="Times New Roman" w:hAnsi="Times New Roman"/>
          <w:sz w:val="24"/>
          <w:szCs w:val="24"/>
          <w:lang w:val="ru-RU"/>
        </w:rPr>
        <w:t>133</w:t>
      </w:r>
      <w:r w:rsidR="006C287D" w:rsidRPr="00B010FF">
        <w:rPr>
          <w:rFonts w:ascii="Times New Roman" w:hAnsi="Times New Roman"/>
          <w:sz w:val="24"/>
          <w:szCs w:val="24"/>
          <w:lang w:val="ru-RU"/>
        </w:rPr>
        <w:t>, ал.1</w:t>
      </w:r>
      <w:r w:rsidR="001A267E" w:rsidRPr="00B010FF">
        <w:rPr>
          <w:rFonts w:ascii="Times New Roman" w:hAnsi="Times New Roman"/>
          <w:sz w:val="24"/>
          <w:szCs w:val="24"/>
          <w:lang w:val="ru-RU"/>
        </w:rPr>
        <w:t xml:space="preserve">) дава възможност всеки общински съвет </w:t>
      </w:r>
      <w:r w:rsidR="00B010FF" w:rsidRPr="00B010FF">
        <w:rPr>
          <w:rFonts w:ascii="Times New Roman" w:hAnsi="Times New Roman"/>
          <w:sz w:val="24"/>
          <w:szCs w:val="24"/>
          <w:lang w:val="ru-RU"/>
        </w:rPr>
        <w:t xml:space="preserve">да </w:t>
      </w:r>
      <w:r w:rsidR="00B010FF" w:rsidRPr="00B010FF">
        <w:rPr>
          <w:rFonts w:ascii="Times New Roman" w:hAnsi="Times New Roman"/>
          <w:sz w:val="24"/>
          <w:szCs w:val="24"/>
        </w:rPr>
        <w:t>определи с наредба обема на животновъдната дейност и местата за отглеждане на селскостопански животни по смисъла на Закона за животновъдството</w:t>
      </w:r>
      <w:r w:rsidR="001A267E" w:rsidRPr="00B010FF">
        <w:rPr>
          <w:rFonts w:ascii="Times New Roman" w:hAnsi="Times New Roman"/>
          <w:sz w:val="24"/>
          <w:szCs w:val="24"/>
          <w:lang w:val="ru-RU"/>
        </w:rPr>
        <w:t xml:space="preserve">, според спецификата и целите на </w:t>
      </w:r>
      <w:r w:rsidR="00B010FF" w:rsidRPr="00B010FF">
        <w:rPr>
          <w:rFonts w:ascii="Times New Roman" w:hAnsi="Times New Roman"/>
          <w:sz w:val="24"/>
          <w:szCs w:val="24"/>
          <w:lang w:val="ru-RU"/>
        </w:rPr>
        <w:t xml:space="preserve">съответната </w:t>
      </w:r>
      <w:r w:rsidR="001A267E" w:rsidRPr="00B010FF">
        <w:rPr>
          <w:rFonts w:ascii="Times New Roman" w:hAnsi="Times New Roman"/>
          <w:sz w:val="24"/>
          <w:szCs w:val="24"/>
          <w:lang w:val="ru-RU"/>
        </w:rPr>
        <w:t>общината</w:t>
      </w:r>
      <w:r w:rsidR="00B010FF">
        <w:rPr>
          <w:rFonts w:ascii="Times New Roman" w:hAnsi="Times New Roman"/>
          <w:sz w:val="24"/>
          <w:szCs w:val="24"/>
          <w:lang w:val="ru-RU"/>
        </w:rPr>
        <w:t>.</w:t>
      </w:r>
    </w:p>
    <w:p w:rsidR="000564DE" w:rsidRDefault="000564DE" w:rsidP="000564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Частично</w:t>
      </w:r>
      <w:r w:rsidR="0034341F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регламентация досега </w:t>
      </w:r>
      <w:r w:rsidR="0034341F">
        <w:rPr>
          <w:rFonts w:ascii="Times New Roman" w:hAnsi="Times New Roman"/>
          <w:sz w:val="24"/>
          <w:szCs w:val="24"/>
          <w:lang w:val="ru-RU"/>
        </w:rPr>
        <w:t xml:space="preserve">на животновъдната дейности </w:t>
      </w:r>
      <w:r>
        <w:rPr>
          <w:rFonts w:ascii="Times New Roman" w:hAnsi="Times New Roman"/>
          <w:sz w:val="24"/>
          <w:szCs w:val="24"/>
          <w:lang w:val="ru-RU"/>
        </w:rPr>
        <w:t>се намираше в Наредба № 15 за хигиенните изисквания при отглеждане на животни за производствени и лични нужди на територията на община Садово, приета с решение № 564, взето с Протокол № 47 от заседание на Общински съвет Садово, проведено на 30.09.2010 година</w:t>
      </w:r>
      <w:r w:rsidRPr="00747B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Същата наредба е приета преди повече от 10 години, някои от нейните разпоредби почиват на отменени нормативни актове.</w:t>
      </w:r>
      <w:r w:rsidR="0034341F">
        <w:rPr>
          <w:rFonts w:ascii="Times New Roman" w:hAnsi="Times New Roman"/>
          <w:sz w:val="24"/>
          <w:szCs w:val="24"/>
        </w:rPr>
        <w:t xml:space="preserve"> Поради това, проектът на </w:t>
      </w:r>
      <w:r w:rsidR="0094549A">
        <w:rPr>
          <w:rFonts w:ascii="Times New Roman" w:hAnsi="Times New Roman"/>
          <w:sz w:val="24"/>
          <w:szCs w:val="24"/>
        </w:rPr>
        <w:t xml:space="preserve">новата </w:t>
      </w:r>
      <w:r w:rsidR="0034341F">
        <w:rPr>
          <w:rFonts w:ascii="Times New Roman" w:hAnsi="Times New Roman"/>
          <w:sz w:val="24"/>
          <w:szCs w:val="24"/>
        </w:rPr>
        <w:t>наредба предвижда действащата наредба № 15 да бъде отменена</w:t>
      </w:r>
      <w:r w:rsidR="004E51B1">
        <w:rPr>
          <w:rFonts w:ascii="Times New Roman" w:hAnsi="Times New Roman"/>
          <w:sz w:val="24"/>
          <w:szCs w:val="24"/>
        </w:rPr>
        <w:t xml:space="preserve"> и заместена от наредба във вида на публикувания проект.</w:t>
      </w:r>
    </w:p>
    <w:p w:rsidR="00F95874" w:rsidRPr="00F95874" w:rsidRDefault="00F95874" w:rsidP="00AA225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3088D">
        <w:rPr>
          <w:rFonts w:ascii="Times New Roman" w:hAnsi="Times New Roman"/>
          <w:b/>
          <w:sz w:val="24"/>
          <w:szCs w:val="24"/>
          <w:u w:val="single"/>
          <w:lang w:val="ru-RU"/>
        </w:rPr>
        <w:t>Целите</w:t>
      </w:r>
      <w:r w:rsidRPr="00F95874">
        <w:rPr>
          <w:rFonts w:ascii="Times New Roman" w:hAnsi="Times New Roman"/>
          <w:sz w:val="24"/>
          <w:szCs w:val="24"/>
          <w:lang w:val="ru-RU"/>
        </w:rPr>
        <w:t>, които се поставят с приемането на наредбата са:</w:t>
      </w:r>
    </w:p>
    <w:p w:rsidR="00F95874" w:rsidRPr="00F95874" w:rsidRDefault="00C3088D" w:rsidP="00AA22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Ясна и точна регламентация на </w:t>
      </w:r>
      <w:r w:rsidR="005142A9">
        <w:rPr>
          <w:rFonts w:ascii="Times New Roman" w:hAnsi="Times New Roman"/>
          <w:sz w:val="24"/>
          <w:szCs w:val="24"/>
        </w:rPr>
        <w:t xml:space="preserve">допустимия обем </w:t>
      </w:r>
      <w:r w:rsidR="005142A9" w:rsidRPr="00B010FF">
        <w:rPr>
          <w:rFonts w:ascii="Times New Roman" w:hAnsi="Times New Roman"/>
          <w:sz w:val="24"/>
          <w:szCs w:val="24"/>
        </w:rPr>
        <w:t>на животновъдната дейност и местата за отглеждане на селскостопански животни</w:t>
      </w:r>
      <w:r w:rsidR="005142A9">
        <w:rPr>
          <w:rFonts w:ascii="Times New Roman" w:hAnsi="Times New Roman"/>
          <w:sz w:val="24"/>
          <w:szCs w:val="24"/>
        </w:rPr>
        <w:t xml:space="preserve"> в жилищните имоти и парцели на територията на община Садово.</w:t>
      </w:r>
    </w:p>
    <w:p w:rsidR="00F95874" w:rsidRPr="00F95874" w:rsidRDefault="00F95874" w:rsidP="00AA2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874">
        <w:rPr>
          <w:rFonts w:ascii="Times New Roman" w:hAnsi="Times New Roman"/>
          <w:sz w:val="24"/>
          <w:szCs w:val="24"/>
        </w:rPr>
        <w:tab/>
      </w:r>
      <w:r w:rsidRPr="00C3088D">
        <w:rPr>
          <w:rFonts w:ascii="Times New Roman" w:hAnsi="Times New Roman"/>
          <w:b/>
          <w:sz w:val="24"/>
          <w:szCs w:val="24"/>
          <w:u w:val="single"/>
        </w:rPr>
        <w:t>Финансови и други средства</w:t>
      </w:r>
      <w:r w:rsidRPr="00F95874">
        <w:rPr>
          <w:rFonts w:ascii="Times New Roman" w:hAnsi="Times New Roman"/>
          <w:sz w:val="24"/>
          <w:szCs w:val="24"/>
        </w:rPr>
        <w:t xml:space="preserve"> за прилагане на наредбата</w:t>
      </w:r>
      <w:r w:rsidR="00C3088D">
        <w:rPr>
          <w:rFonts w:ascii="Times New Roman" w:hAnsi="Times New Roman"/>
          <w:sz w:val="24"/>
          <w:szCs w:val="24"/>
        </w:rPr>
        <w:t xml:space="preserve"> - </w:t>
      </w:r>
      <w:r w:rsidRPr="00F95874">
        <w:rPr>
          <w:rFonts w:ascii="Times New Roman" w:hAnsi="Times New Roman"/>
          <w:sz w:val="24"/>
          <w:szCs w:val="24"/>
        </w:rPr>
        <w:t xml:space="preserve">не са необходими. </w:t>
      </w:r>
    </w:p>
    <w:p w:rsidR="00F95874" w:rsidRPr="00F95874" w:rsidRDefault="00F95874" w:rsidP="00AA2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874">
        <w:rPr>
          <w:rFonts w:ascii="Times New Roman" w:hAnsi="Times New Roman"/>
          <w:sz w:val="24"/>
          <w:szCs w:val="24"/>
        </w:rPr>
        <w:tab/>
      </w:r>
      <w:r w:rsidRPr="00C3088D">
        <w:rPr>
          <w:rFonts w:ascii="Times New Roman" w:hAnsi="Times New Roman"/>
          <w:b/>
          <w:sz w:val="24"/>
          <w:szCs w:val="24"/>
          <w:u w:val="single"/>
        </w:rPr>
        <w:t>Очаквани резултати</w:t>
      </w:r>
      <w:r w:rsidRPr="00F95874">
        <w:rPr>
          <w:rFonts w:ascii="Times New Roman" w:hAnsi="Times New Roman"/>
          <w:b/>
          <w:sz w:val="24"/>
          <w:szCs w:val="24"/>
        </w:rPr>
        <w:t xml:space="preserve">, </w:t>
      </w:r>
      <w:r w:rsidRPr="00F95874">
        <w:rPr>
          <w:rFonts w:ascii="Times New Roman" w:hAnsi="Times New Roman"/>
          <w:sz w:val="24"/>
          <w:szCs w:val="24"/>
        </w:rPr>
        <w:t>включително финансови от прилагането на наредбата:</w:t>
      </w:r>
    </w:p>
    <w:p w:rsidR="005142A9" w:rsidRPr="00F95874" w:rsidRDefault="00F95874" w:rsidP="005142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874">
        <w:rPr>
          <w:rFonts w:ascii="Times New Roman" w:hAnsi="Times New Roman"/>
          <w:sz w:val="24"/>
          <w:szCs w:val="24"/>
        </w:rPr>
        <w:tab/>
      </w:r>
      <w:r w:rsidR="005142A9">
        <w:rPr>
          <w:rFonts w:ascii="Times New Roman" w:hAnsi="Times New Roman"/>
          <w:sz w:val="24"/>
          <w:szCs w:val="24"/>
        </w:rPr>
        <w:t xml:space="preserve">Ясна и точна регламентация на допустимия обем </w:t>
      </w:r>
      <w:r w:rsidR="005142A9" w:rsidRPr="00B010FF">
        <w:rPr>
          <w:rFonts w:ascii="Times New Roman" w:hAnsi="Times New Roman"/>
          <w:sz w:val="24"/>
          <w:szCs w:val="24"/>
        </w:rPr>
        <w:t>на животновъдната дейност и местата за отглеждане на селскостопански животни</w:t>
      </w:r>
      <w:r w:rsidR="005142A9">
        <w:rPr>
          <w:rFonts w:ascii="Times New Roman" w:hAnsi="Times New Roman"/>
          <w:sz w:val="24"/>
          <w:szCs w:val="24"/>
        </w:rPr>
        <w:t xml:space="preserve"> в жилищните имоти и парцели на територията на община Садово. Опазване живота и здравето на хората, хуманно отношение към отглежданите животни.</w:t>
      </w:r>
    </w:p>
    <w:p w:rsidR="00F95874" w:rsidRPr="00F95874" w:rsidRDefault="00F95874" w:rsidP="00AA2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874">
        <w:rPr>
          <w:rFonts w:ascii="Times New Roman" w:hAnsi="Times New Roman"/>
          <w:sz w:val="24"/>
          <w:szCs w:val="24"/>
        </w:rPr>
        <w:tab/>
      </w:r>
      <w:r w:rsidRPr="00DD0BC2">
        <w:rPr>
          <w:rFonts w:ascii="Times New Roman" w:hAnsi="Times New Roman"/>
          <w:b/>
          <w:sz w:val="24"/>
          <w:szCs w:val="24"/>
          <w:u w:val="single"/>
        </w:rPr>
        <w:t>Анализът за съответствие с правото на Европейския съюз</w:t>
      </w:r>
      <w:r w:rsidRPr="00F95874">
        <w:rPr>
          <w:rFonts w:ascii="Times New Roman" w:hAnsi="Times New Roman"/>
          <w:sz w:val="24"/>
          <w:szCs w:val="24"/>
        </w:rPr>
        <w:t xml:space="preserve"> показва, че наредбата не противоречи на законодателството на ЕС.</w:t>
      </w:r>
    </w:p>
    <w:p w:rsidR="00F95874" w:rsidRPr="00F95874" w:rsidRDefault="00F95874" w:rsidP="00AA2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874">
        <w:rPr>
          <w:rFonts w:ascii="Times New Roman" w:hAnsi="Times New Roman"/>
          <w:sz w:val="24"/>
          <w:szCs w:val="24"/>
        </w:rPr>
        <w:tab/>
      </w:r>
      <w:r w:rsidRPr="00DD0BC2">
        <w:rPr>
          <w:rFonts w:ascii="Times New Roman" w:hAnsi="Times New Roman"/>
          <w:b/>
          <w:sz w:val="24"/>
          <w:szCs w:val="24"/>
          <w:u w:val="single"/>
        </w:rPr>
        <w:t>Правни основания</w:t>
      </w:r>
      <w:r w:rsidRPr="00F95874">
        <w:rPr>
          <w:rFonts w:ascii="Times New Roman" w:hAnsi="Times New Roman"/>
          <w:b/>
          <w:sz w:val="24"/>
          <w:szCs w:val="24"/>
        </w:rPr>
        <w:t xml:space="preserve">:  </w:t>
      </w:r>
      <w:r w:rsidR="00DD0BC2">
        <w:rPr>
          <w:rFonts w:ascii="Times New Roman" w:hAnsi="Times New Roman"/>
          <w:sz w:val="24"/>
          <w:szCs w:val="24"/>
        </w:rPr>
        <w:t>чл. 76, ал.3</w:t>
      </w:r>
      <w:r w:rsidRPr="00F95874">
        <w:rPr>
          <w:rFonts w:ascii="Times New Roman" w:hAnsi="Times New Roman"/>
          <w:sz w:val="24"/>
          <w:szCs w:val="24"/>
        </w:rPr>
        <w:t xml:space="preserve"> от АПК, чл. 21, ал. 2 от ЗМСМА</w:t>
      </w:r>
      <w:r w:rsidR="005142A9">
        <w:rPr>
          <w:rFonts w:ascii="Times New Roman" w:hAnsi="Times New Roman"/>
          <w:sz w:val="24"/>
          <w:szCs w:val="24"/>
        </w:rPr>
        <w:t xml:space="preserve"> във връзка с чл. 133, ал.1 от ЗВМД</w:t>
      </w:r>
      <w:r w:rsidRPr="00F95874">
        <w:rPr>
          <w:rFonts w:ascii="Times New Roman" w:hAnsi="Times New Roman"/>
          <w:sz w:val="24"/>
          <w:szCs w:val="24"/>
        </w:rPr>
        <w:t>.</w:t>
      </w:r>
    </w:p>
    <w:p w:rsidR="00CE6AD3" w:rsidRDefault="00F95874" w:rsidP="00AA2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874">
        <w:rPr>
          <w:rFonts w:ascii="Times New Roman" w:hAnsi="Times New Roman"/>
          <w:sz w:val="24"/>
          <w:szCs w:val="24"/>
        </w:rPr>
        <w:lastRenderedPageBreak/>
        <w:tab/>
      </w:r>
    </w:p>
    <w:p w:rsidR="00CE6AD3" w:rsidRDefault="00CE6AD3" w:rsidP="00AA2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5874" w:rsidRPr="00F95874" w:rsidRDefault="00CE6AD3" w:rsidP="005142A9">
      <w:pPr>
        <w:pStyle w:val="a3"/>
        <w:jc w:val="both"/>
      </w:pPr>
      <w:r>
        <w:tab/>
      </w:r>
      <w:r w:rsidR="00F95874" w:rsidRPr="00CE6AD3">
        <w:rPr>
          <w:i/>
        </w:rPr>
        <w:t>Приложение в</w:t>
      </w:r>
      <w:r w:rsidR="00C3088D" w:rsidRPr="00CE6AD3">
        <w:rPr>
          <w:i/>
        </w:rPr>
        <w:t xml:space="preserve"> същия файл</w:t>
      </w:r>
      <w:r w:rsidR="00C3088D">
        <w:t xml:space="preserve">: проект на </w:t>
      </w:r>
      <w:r w:rsidR="005142A9" w:rsidRPr="005142A9">
        <w:rPr>
          <w:rFonts w:eastAsia="Times New Roman"/>
          <w:lang w:val="ru-RU"/>
        </w:rPr>
        <w:t>Наредба № 15 за отглеждане на животни, птици и други в жилищни имоти и  парцели на територията на Община Садово</w:t>
      </w:r>
      <w:r w:rsidR="00F95874" w:rsidRPr="00C3088D">
        <w:t>.</w:t>
      </w:r>
      <w:r w:rsidR="00F95874" w:rsidRPr="00C3088D">
        <w:tab/>
      </w:r>
    </w:p>
    <w:p w:rsidR="00F95874" w:rsidRPr="00F95874" w:rsidRDefault="00F95874" w:rsidP="00AA225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0886" w:rsidRDefault="00460886" w:rsidP="00AA225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95874" w:rsidRPr="00F95874" w:rsidRDefault="00F95874" w:rsidP="00AA225E">
      <w:pPr>
        <w:spacing w:after="0"/>
        <w:rPr>
          <w:rFonts w:ascii="Times New Roman" w:hAnsi="Times New Roman"/>
          <w:b/>
          <w:sz w:val="24"/>
          <w:szCs w:val="24"/>
        </w:rPr>
      </w:pPr>
      <w:r w:rsidRPr="00F95874">
        <w:rPr>
          <w:rFonts w:ascii="Times New Roman" w:hAnsi="Times New Roman"/>
          <w:b/>
          <w:sz w:val="24"/>
          <w:szCs w:val="24"/>
        </w:rPr>
        <w:t>ДИМИТЪР ЗДРАВКОВ</w:t>
      </w:r>
    </w:p>
    <w:p w:rsidR="00F95874" w:rsidRPr="00F95874" w:rsidRDefault="00F95874" w:rsidP="00F95874">
      <w:pPr>
        <w:rPr>
          <w:rFonts w:ascii="Times New Roman" w:hAnsi="Times New Roman"/>
          <w:i/>
          <w:sz w:val="24"/>
          <w:szCs w:val="24"/>
        </w:rPr>
      </w:pPr>
      <w:r w:rsidRPr="00F95874">
        <w:rPr>
          <w:rFonts w:ascii="Times New Roman" w:hAnsi="Times New Roman"/>
          <w:i/>
          <w:sz w:val="24"/>
          <w:szCs w:val="24"/>
        </w:rPr>
        <w:t>кмет на община Садово</w:t>
      </w:r>
    </w:p>
    <w:p w:rsidR="00F95874" w:rsidRPr="00F95874" w:rsidRDefault="00F95874" w:rsidP="00F95874">
      <w:pPr>
        <w:rPr>
          <w:rFonts w:ascii="Times New Roman" w:hAnsi="Times New Roman"/>
          <w:i/>
          <w:sz w:val="24"/>
          <w:szCs w:val="24"/>
        </w:rPr>
      </w:pPr>
    </w:p>
    <w:p w:rsidR="00F95874" w:rsidRPr="00F95874" w:rsidRDefault="00F95874" w:rsidP="00F95874">
      <w:pPr>
        <w:rPr>
          <w:rFonts w:ascii="Times New Roman" w:hAnsi="Times New Roman"/>
          <w:i/>
          <w:sz w:val="24"/>
          <w:szCs w:val="24"/>
        </w:rPr>
      </w:pPr>
    </w:p>
    <w:p w:rsidR="00F95874" w:rsidRPr="00F95874" w:rsidRDefault="00F95874" w:rsidP="00F95874">
      <w:pPr>
        <w:rPr>
          <w:rFonts w:ascii="Times New Roman" w:hAnsi="Times New Roman"/>
          <w:i/>
          <w:sz w:val="24"/>
          <w:szCs w:val="24"/>
        </w:rPr>
      </w:pPr>
    </w:p>
    <w:p w:rsidR="00F95874" w:rsidRDefault="00F95874" w:rsidP="00F95874">
      <w:pPr>
        <w:rPr>
          <w:i/>
          <w:szCs w:val="24"/>
        </w:rPr>
      </w:pPr>
    </w:p>
    <w:p w:rsidR="00F95874" w:rsidRPr="00B32A54" w:rsidRDefault="00F95874" w:rsidP="00B32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</w:p>
    <w:sectPr w:rsidR="00F95874" w:rsidRPr="00B32A54" w:rsidSect="00F5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C8" w:rsidRDefault="000836C8" w:rsidP="005B2035">
      <w:pPr>
        <w:spacing w:after="0" w:line="240" w:lineRule="auto"/>
      </w:pPr>
      <w:r>
        <w:separator/>
      </w:r>
    </w:p>
  </w:endnote>
  <w:endnote w:type="continuationSeparator" w:id="1">
    <w:p w:rsidR="000836C8" w:rsidRDefault="000836C8" w:rsidP="005B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C8" w:rsidRDefault="000836C8" w:rsidP="005B2035">
      <w:pPr>
        <w:spacing w:after="0" w:line="240" w:lineRule="auto"/>
      </w:pPr>
      <w:r>
        <w:separator/>
      </w:r>
    </w:p>
  </w:footnote>
  <w:footnote w:type="continuationSeparator" w:id="1">
    <w:p w:rsidR="000836C8" w:rsidRDefault="000836C8" w:rsidP="005B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3CFA23"/>
    <w:multiLevelType w:val="hybridMultilevel"/>
    <w:tmpl w:val="B9D58A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77027B"/>
    <w:multiLevelType w:val="multilevel"/>
    <w:tmpl w:val="C9D81FA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F4D6D"/>
    <w:multiLevelType w:val="multilevel"/>
    <w:tmpl w:val="1948426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"/>
      <w:lvlJc w:val="left"/>
    </w:lvl>
  </w:abstractNum>
  <w:abstractNum w:abstractNumId="3">
    <w:nsid w:val="39693113"/>
    <w:multiLevelType w:val="hybridMultilevel"/>
    <w:tmpl w:val="07C67E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E90"/>
    <w:rsid w:val="00000ED4"/>
    <w:rsid w:val="00001DD9"/>
    <w:rsid w:val="00012A1A"/>
    <w:rsid w:val="00014247"/>
    <w:rsid w:val="000143D9"/>
    <w:rsid w:val="000235CC"/>
    <w:rsid w:val="00024E23"/>
    <w:rsid w:val="00024E51"/>
    <w:rsid w:val="0003140A"/>
    <w:rsid w:val="00032CF1"/>
    <w:rsid w:val="00035BAA"/>
    <w:rsid w:val="00051B80"/>
    <w:rsid w:val="0005277F"/>
    <w:rsid w:val="000564DE"/>
    <w:rsid w:val="000565E9"/>
    <w:rsid w:val="000578DA"/>
    <w:rsid w:val="00061ED6"/>
    <w:rsid w:val="000709F0"/>
    <w:rsid w:val="00075CDD"/>
    <w:rsid w:val="00081A71"/>
    <w:rsid w:val="000836C8"/>
    <w:rsid w:val="000849BE"/>
    <w:rsid w:val="00085391"/>
    <w:rsid w:val="00087928"/>
    <w:rsid w:val="0009231A"/>
    <w:rsid w:val="0009767F"/>
    <w:rsid w:val="000A15A5"/>
    <w:rsid w:val="000A7010"/>
    <w:rsid w:val="000B1F9E"/>
    <w:rsid w:val="000B3F64"/>
    <w:rsid w:val="000B544D"/>
    <w:rsid w:val="000B6BAC"/>
    <w:rsid w:val="000B71A3"/>
    <w:rsid w:val="000C5318"/>
    <w:rsid w:val="000D14F3"/>
    <w:rsid w:val="000D180B"/>
    <w:rsid w:val="000D3647"/>
    <w:rsid w:val="000D3958"/>
    <w:rsid w:val="000D3B56"/>
    <w:rsid w:val="000D3E36"/>
    <w:rsid w:val="000D58F8"/>
    <w:rsid w:val="000D7CCF"/>
    <w:rsid w:val="000E7E95"/>
    <w:rsid w:val="000F30EC"/>
    <w:rsid w:val="000F337F"/>
    <w:rsid w:val="000F37D1"/>
    <w:rsid w:val="000F64E1"/>
    <w:rsid w:val="00101F7F"/>
    <w:rsid w:val="00104F9B"/>
    <w:rsid w:val="0010615D"/>
    <w:rsid w:val="00107110"/>
    <w:rsid w:val="0010768E"/>
    <w:rsid w:val="00107F14"/>
    <w:rsid w:val="00111799"/>
    <w:rsid w:val="00113244"/>
    <w:rsid w:val="0011648C"/>
    <w:rsid w:val="0012156B"/>
    <w:rsid w:val="00132492"/>
    <w:rsid w:val="00132553"/>
    <w:rsid w:val="00133827"/>
    <w:rsid w:val="00137FD7"/>
    <w:rsid w:val="001447F2"/>
    <w:rsid w:val="0015188B"/>
    <w:rsid w:val="00153647"/>
    <w:rsid w:val="00156F42"/>
    <w:rsid w:val="00164620"/>
    <w:rsid w:val="001871A1"/>
    <w:rsid w:val="001A2548"/>
    <w:rsid w:val="001A267E"/>
    <w:rsid w:val="001A2873"/>
    <w:rsid w:val="001A5F2A"/>
    <w:rsid w:val="001B28C4"/>
    <w:rsid w:val="001B2ECD"/>
    <w:rsid w:val="001B4328"/>
    <w:rsid w:val="001C2495"/>
    <w:rsid w:val="001C3A43"/>
    <w:rsid w:val="001C3AA8"/>
    <w:rsid w:val="001C6746"/>
    <w:rsid w:val="001C6C3A"/>
    <w:rsid w:val="001D1DC6"/>
    <w:rsid w:val="001D2FA3"/>
    <w:rsid w:val="001D3559"/>
    <w:rsid w:val="001D76AC"/>
    <w:rsid w:val="001E7367"/>
    <w:rsid w:val="00205581"/>
    <w:rsid w:val="00205B04"/>
    <w:rsid w:val="002111E1"/>
    <w:rsid w:val="002124FA"/>
    <w:rsid w:val="00213A98"/>
    <w:rsid w:val="002147CE"/>
    <w:rsid w:val="00214853"/>
    <w:rsid w:val="00217A78"/>
    <w:rsid w:val="002207CE"/>
    <w:rsid w:val="002404A6"/>
    <w:rsid w:val="00241006"/>
    <w:rsid w:val="00243B6D"/>
    <w:rsid w:val="00246585"/>
    <w:rsid w:val="002561CB"/>
    <w:rsid w:val="002647EA"/>
    <w:rsid w:val="002754CB"/>
    <w:rsid w:val="00280849"/>
    <w:rsid w:val="00283AC7"/>
    <w:rsid w:val="00284B83"/>
    <w:rsid w:val="002904D0"/>
    <w:rsid w:val="002915BC"/>
    <w:rsid w:val="00293616"/>
    <w:rsid w:val="0029385D"/>
    <w:rsid w:val="00295747"/>
    <w:rsid w:val="002969D9"/>
    <w:rsid w:val="002A74EB"/>
    <w:rsid w:val="002B01ED"/>
    <w:rsid w:val="002B5BDF"/>
    <w:rsid w:val="002C0001"/>
    <w:rsid w:val="002C2853"/>
    <w:rsid w:val="002C3295"/>
    <w:rsid w:val="002C7498"/>
    <w:rsid w:val="002D1343"/>
    <w:rsid w:val="002D64BB"/>
    <w:rsid w:val="002E0F94"/>
    <w:rsid w:val="002E1FA9"/>
    <w:rsid w:val="002E4FB1"/>
    <w:rsid w:val="002F6685"/>
    <w:rsid w:val="00301B0B"/>
    <w:rsid w:val="00302F6F"/>
    <w:rsid w:val="00303BBD"/>
    <w:rsid w:val="00311514"/>
    <w:rsid w:val="00312C4D"/>
    <w:rsid w:val="00313AD0"/>
    <w:rsid w:val="00314468"/>
    <w:rsid w:val="003147DF"/>
    <w:rsid w:val="00315613"/>
    <w:rsid w:val="00323FB0"/>
    <w:rsid w:val="00332BBB"/>
    <w:rsid w:val="00341603"/>
    <w:rsid w:val="0034341F"/>
    <w:rsid w:val="0036638D"/>
    <w:rsid w:val="00367945"/>
    <w:rsid w:val="003776A2"/>
    <w:rsid w:val="0038095A"/>
    <w:rsid w:val="0038602D"/>
    <w:rsid w:val="00386D9C"/>
    <w:rsid w:val="003870C7"/>
    <w:rsid w:val="00387592"/>
    <w:rsid w:val="003964C5"/>
    <w:rsid w:val="003A2323"/>
    <w:rsid w:val="003A24CA"/>
    <w:rsid w:val="003A596D"/>
    <w:rsid w:val="003B007D"/>
    <w:rsid w:val="003B2702"/>
    <w:rsid w:val="003B3EFB"/>
    <w:rsid w:val="003C16EB"/>
    <w:rsid w:val="003C23F3"/>
    <w:rsid w:val="003D3030"/>
    <w:rsid w:val="003D5B0E"/>
    <w:rsid w:val="003E12EC"/>
    <w:rsid w:val="003F60F0"/>
    <w:rsid w:val="003F7AEF"/>
    <w:rsid w:val="00403334"/>
    <w:rsid w:val="00403428"/>
    <w:rsid w:val="00404D76"/>
    <w:rsid w:val="00410628"/>
    <w:rsid w:val="00410C73"/>
    <w:rsid w:val="00411219"/>
    <w:rsid w:val="00412B64"/>
    <w:rsid w:val="00416E7E"/>
    <w:rsid w:val="00421378"/>
    <w:rsid w:val="004221E4"/>
    <w:rsid w:val="00440513"/>
    <w:rsid w:val="0044392E"/>
    <w:rsid w:val="00443DF9"/>
    <w:rsid w:val="004607FB"/>
    <w:rsid w:val="00460886"/>
    <w:rsid w:val="00463DBB"/>
    <w:rsid w:val="00463F00"/>
    <w:rsid w:val="00464E4F"/>
    <w:rsid w:val="004665FD"/>
    <w:rsid w:val="004678AC"/>
    <w:rsid w:val="004714D3"/>
    <w:rsid w:val="00474589"/>
    <w:rsid w:val="004901C1"/>
    <w:rsid w:val="00490EAF"/>
    <w:rsid w:val="00492F7E"/>
    <w:rsid w:val="0049490A"/>
    <w:rsid w:val="004A45EB"/>
    <w:rsid w:val="004A4B94"/>
    <w:rsid w:val="004A71A7"/>
    <w:rsid w:val="004B32E5"/>
    <w:rsid w:val="004B4E8D"/>
    <w:rsid w:val="004B6757"/>
    <w:rsid w:val="004C0FF5"/>
    <w:rsid w:val="004C1781"/>
    <w:rsid w:val="004D07DD"/>
    <w:rsid w:val="004D0C7F"/>
    <w:rsid w:val="004D341D"/>
    <w:rsid w:val="004D3C64"/>
    <w:rsid w:val="004D450B"/>
    <w:rsid w:val="004E51B1"/>
    <w:rsid w:val="004F03AA"/>
    <w:rsid w:val="004F3B70"/>
    <w:rsid w:val="005000A3"/>
    <w:rsid w:val="00503428"/>
    <w:rsid w:val="005142A9"/>
    <w:rsid w:val="005143E6"/>
    <w:rsid w:val="00515911"/>
    <w:rsid w:val="00521589"/>
    <w:rsid w:val="00522B6A"/>
    <w:rsid w:val="005246A2"/>
    <w:rsid w:val="005331E6"/>
    <w:rsid w:val="005352B2"/>
    <w:rsid w:val="00535A49"/>
    <w:rsid w:val="00535D44"/>
    <w:rsid w:val="005376D1"/>
    <w:rsid w:val="005504CE"/>
    <w:rsid w:val="005556D0"/>
    <w:rsid w:val="005621E1"/>
    <w:rsid w:val="005656E9"/>
    <w:rsid w:val="005666A4"/>
    <w:rsid w:val="005677E8"/>
    <w:rsid w:val="00570F2B"/>
    <w:rsid w:val="005803CB"/>
    <w:rsid w:val="00580E80"/>
    <w:rsid w:val="00581275"/>
    <w:rsid w:val="00585710"/>
    <w:rsid w:val="00586801"/>
    <w:rsid w:val="00587476"/>
    <w:rsid w:val="005874CC"/>
    <w:rsid w:val="00594731"/>
    <w:rsid w:val="005A108A"/>
    <w:rsid w:val="005B2035"/>
    <w:rsid w:val="005B6972"/>
    <w:rsid w:val="005B6CF6"/>
    <w:rsid w:val="005C464B"/>
    <w:rsid w:val="005D1D87"/>
    <w:rsid w:val="005E1D08"/>
    <w:rsid w:val="005E3C3C"/>
    <w:rsid w:val="005E5E66"/>
    <w:rsid w:val="005F27F4"/>
    <w:rsid w:val="005F3E87"/>
    <w:rsid w:val="005F4894"/>
    <w:rsid w:val="00605F36"/>
    <w:rsid w:val="00606DBA"/>
    <w:rsid w:val="006169A2"/>
    <w:rsid w:val="00622DE6"/>
    <w:rsid w:val="00626FDE"/>
    <w:rsid w:val="00630387"/>
    <w:rsid w:val="00645107"/>
    <w:rsid w:val="006563C6"/>
    <w:rsid w:val="00664916"/>
    <w:rsid w:val="00664B4B"/>
    <w:rsid w:val="006652F3"/>
    <w:rsid w:val="006671AB"/>
    <w:rsid w:val="00674240"/>
    <w:rsid w:val="00686315"/>
    <w:rsid w:val="00690C79"/>
    <w:rsid w:val="0069104B"/>
    <w:rsid w:val="006944A6"/>
    <w:rsid w:val="00694ADF"/>
    <w:rsid w:val="00696DFF"/>
    <w:rsid w:val="006A0D73"/>
    <w:rsid w:val="006B05D7"/>
    <w:rsid w:val="006B11E0"/>
    <w:rsid w:val="006B2386"/>
    <w:rsid w:val="006C0CEC"/>
    <w:rsid w:val="006C287D"/>
    <w:rsid w:val="006D0389"/>
    <w:rsid w:val="006D75FB"/>
    <w:rsid w:val="006E3770"/>
    <w:rsid w:val="006E5561"/>
    <w:rsid w:val="006E6BD3"/>
    <w:rsid w:val="006E7241"/>
    <w:rsid w:val="006F2E4F"/>
    <w:rsid w:val="006F3768"/>
    <w:rsid w:val="006F6E4B"/>
    <w:rsid w:val="00703BDA"/>
    <w:rsid w:val="007047E8"/>
    <w:rsid w:val="007208E9"/>
    <w:rsid w:val="007216AB"/>
    <w:rsid w:val="00731D0F"/>
    <w:rsid w:val="00732AEC"/>
    <w:rsid w:val="00740CA6"/>
    <w:rsid w:val="0074434C"/>
    <w:rsid w:val="007459FB"/>
    <w:rsid w:val="00747B2C"/>
    <w:rsid w:val="00753910"/>
    <w:rsid w:val="00754AFB"/>
    <w:rsid w:val="0075581D"/>
    <w:rsid w:val="00756579"/>
    <w:rsid w:val="00760A89"/>
    <w:rsid w:val="00765643"/>
    <w:rsid w:val="00765E1F"/>
    <w:rsid w:val="00767CC7"/>
    <w:rsid w:val="00770C81"/>
    <w:rsid w:val="007765B8"/>
    <w:rsid w:val="00781E76"/>
    <w:rsid w:val="00782C0C"/>
    <w:rsid w:val="00787CBD"/>
    <w:rsid w:val="00793FA8"/>
    <w:rsid w:val="00794D5A"/>
    <w:rsid w:val="00796E76"/>
    <w:rsid w:val="00797CC6"/>
    <w:rsid w:val="007A0AD8"/>
    <w:rsid w:val="007A6401"/>
    <w:rsid w:val="007B72CA"/>
    <w:rsid w:val="007B78B9"/>
    <w:rsid w:val="007B7AF2"/>
    <w:rsid w:val="007C49C1"/>
    <w:rsid w:val="007C4AF9"/>
    <w:rsid w:val="007C5D47"/>
    <w:rsid w:val="007D30F1"/>
    <w:rsid w:val="007E0A3F"/>
    <w:rsid w:val="007E1DBD"/>
    <w:rsid w:val="007E30F2"/>
    <w:rsid w:val="007E5EE6"/>
    <w:rsid w:val="007F20BD"/>
    <w:rsid w:val="007F5C71"/>
    <w:rsid w:val="007F7B20"/>
    <w:rsid w:val="00804A4C"/>
    <w:rsid w:val="00805046"/>
    <w:rsid w:val="00807BB0"/>
    <w:rsid w:val="00811D3E"/>
    <w:rsid w:val="0081305D"/>
    <w:rsid w:val="00813A04"/>
    <w:rsid w:val="00815EB9"/>
    <w:rsid w:val="008208C6"/>
    <w:rsid w:val="008221A4"/>
    <w:rsid w:val="00827735"/>
    <w:rsid w:val="00830EEE"/>
    <w:rsid w:val="00846AE1"/>
    <w:rsid w:val="00865431"/>
    <w:rsid w:val="00872241"/>
    <w:rsid w:val="008736EB"/>
    <w:rsid w:val="00874CEB"/>
    <w:rsid w:val="00881B15"/>
    <w:rsid w:val="00881BA3"/>
    <w:rsid w:val="00884EA0"/>
    <w:rsid w:val="00885869"/>
    <w:rsid w:val="008877EA"/>
    <w:rsid w:val="008903D0"/>
    <w:rsid w:val="00890636"/>
    <w:rsid w:val="008A44EC"/>
    <w:rsid w:val="008B238B"/>
    <w:rsid w:val="008B3015"/>
    <w:rsid w:val="008B3F6A"/>
    <w:rsid w:val="008B5F3B"/>
    <w:rsid w:val="008E05AD"/>
    <w:rsid w:val="008E22F7"/>
    <w:rsid w:val="008E7660"/>
    <w:rsid w:val="0090052B"/>
    <w:rsid w:val="0090241A"/>
    <w:rsid w:val="00902DE1"/>
    <w:rsid w:val="009065CB"/>
    <w:rsid w:val="0090676D"/>
    <w:rsid w:val="00914DBD"/>
    <w:rsid w:val="00920694"/>
    <w:rsid w:val="00922A8D"/>
    <w:rsid w:val="00930273"/>
    <w:rsid w:val="00937627"/>
    <w:rsid w:val="0094466D"/>
    <w:rsid w:val="0094549A"/>
    <w:rsid w:val="009457C4"/>
    <w:rsid w:val="00946964"/>
    <w:rsid w:val="009521BD"/>
    <w:rsid w:val="009602F6"/>
    <w:rsid w:val="00964CE4"/>
    <w:rsid w:val="0096713B"/>
    <w:rsid w:val="00967CDD"/>
    <w:rsid w:val="00980687"/>
    <w:rsid w:val="009816DB"/>
    <w:rsid w:val="00982822"/>
    <w:rsid w:val="0098591E"/>
    <w:rsid w:val="00985B49"/>
    <w:rsid w:val="0099081D"/>
    <w:rsid w:val="00991DDD"/>
    <w:rsid w:val="00995004"/>
    <w:rsid w:val="009B4A2C"/>
    <w:rsid w:val="009D574D"/>
    <w:rsid w:val="009D789F"/>
    <w:rsid w:val="009E5B9B"/>
    <w:rsid w:val="009F5914"/>
    <w:rsid w:val="00A044FE"/>
    <w:rsid w:val="00A059DF"/>
    <w:rsid w:val="00A10A33"/>
    <w:rsid w:val="00A1271A"/>
    <w:rsid w:val="00A12D6F"/>
    <w:rsid w:val="00A15095"/>
    <w:rsid w:val="00A16319"/>
    <w:rsid w:val="00A200E5"/>
    <w:rsid w:val="00A21EA0"/>
    <w:rsid w:val="00A332BC"/>
    <w:rsid w:val="00A34F90"/>
    <w:rsid w:val="00A36308"/>
    <w:rsid w:val="00A4234F"/>
    <w:rsid w:val="00A557F1"/>
    <w:rsid w:val="00A57A30"/>
    <w:rsid w:val="00A64199"/>
    <w:rsid w:val="00A7679F"/>
    <w:rsid w:val="00A81056"/>
    <w:rsid w:val="00A84014"/>
    <w:rsid w:val="00A857F8"/>
    <w:rsid w:val="00A862A9"/>
    <w:rsid w:val="00A90C1C"/>
    <w:rsid w:val="00A9493D"/>
    <w:rsid w:val="00A96577"/>
    <w:rsid w:val="00AA225E"/>
    <w:rsid w:val="00AA7F81"/>
    <w:rsid w:val="00AB0DA8"/>
    <w:rsid w:val="00AB29F5"/>
    <w:rsid w:val="00AB2F64"/>
    <w:rsid w:val="00AB3E77"/>
    <w:rsid w:val="00AC0980"/>
    <w:rsid w:val="00AC0A42"/>
    <w:rsid w:val="00AC234C"/>
    <w:rsid w:val="00AC3A9C"/>
    <w:rsid w:val="00AC7DB8"/>
    <w:rsid w:val="00AD03B2"/>
    <w:rsid w:val="00AD3F30"/>
    <w:rsid w:val="00AE4975"/>
    <w:rsid w:val="00AE5D9A"/>
    <w:rsid w:val="00AF4505"/>
    <w:rsid w:val="00AF7134"/>
    <w:rsid w:val="00B00AD5"/>
    <w:rsid w:val="00B010FF"/>
    <w:rsid w:val="00B0471A"/>
    <w:rsid w:val="00B05748"/>
    <w:rsid w:val="00B07CE3"/>
    <w:rsid w:val="00B11908"/>
    <w:rsid w:val="00B12CB8"/>
    <w:rsid w:val="00B25D97"/>
    <w:rsid w:val="00B32A54"/>
    <w:rsid w:val="00B53F40"/>
    <w:rsid w:val="00B542D5"/>
    <w:rsid w:val="00B60285"/>
    <w:rsid w:val="00B602AB"/>
    <w:rsid w:val="00B70BB3"/>
    <w:rsid w:val="00B759B0"/>
    <w:rsid w:val="00B808E5"/>
    <w:rsid w:val="00B81354"/>
    <w:rsid w:val="00BA2ACC"/>
    <w:rsid w:val="00BA2CDD"/>
    <w:rsid w:val="00BA42E9"/>
    <w:rsid w:val="00BB5068"/>
    <w:rsid w:val="00BB7782"/>
    <w:rsid w:val="00BD0986"/>
    <w:rsid w:val="00BE166A"/>
    <w:rsid w:val="00BE1E58"/>
    <w:rsid w:val="00BE295C"/>
    <w:rsid w:val="00BE50AC"/>
    <w:rsid w:val="00BE544F"/>
    <w:rsid w:val="00BF77B1"/>
    <w:rsid w:val="00C03339"/>
    <w:rsid w:val="00C06C5F"/>
    <w:rsid w:val="00C11FEF"/>
    <w:rsid w:val="00C140F1"/>
    <w:rsid w:val="00C3088D"/>
    <w:rsid w:val="00C3163E"/>
    <w:rsid w:val="00C363AB"/>
    <w:rsid w:val="00C40160"/>
    <w:rsid w:val="00C447A8"/>
    <w:rsid w:val="00C44E46"/>
    <w:rsid w:val="00C475FF"/>
    <w:rsid w:val="00C52A69"/>
    <w:rsid w:val="00C5602B"/>
    <w:rsid w:val="00C562EC"/>
    <w:rsid w:val="00C72256"/>
    <w:rsid w:val="00C722DB"/>
    <w:rsid w:val="00C73EC9"/>
    <w:rsid w:val="00C7457E"/>
    <w:rsid w:val="00C860F2"/>
    <w:rsid w:val="00C919E3"/>
    <w:rsid w:val="00C93B5D"/>
    <w:rsid w:val="00C97C8C"/>
    <w:rsid w:val="00C97ED5"/>
    <w:rsid w:val="00CA2641"/>
    <w:rsid w:val="00CA6B95"/>
    <w:rsid w:val="00CC0BAA"/>
    <w:rsid w:val="00CC3197"/>
    <w:rsid w:val="00CC525A"/>
    <w:rsid w:val="00CC7E7F"/>
    <w:rsid w:val="00CD49F2"/>
    <w:rsid w:val="00CD739E"/>
    <w:rsid w:val="00CE104A"/>
    <w:rsid w:val="00CE40AF"/>
    <w:rsid w:val="00CE6AD3"/>
    <w:rsid w:val="00CF5825"/>
    <w:rsid w:val="00CF5B60"/>
    <w:rsid w:val="00D01F7D"/>
    <w:rsid w:val="00D1086C"/>
    <w:rsid w:val="00D15F05"/>
    <w:rsid w:val="00D17FA2"/>
    <w:rsid w:val="00D21C9C"/>
    <w:rsid w:val="00D22DB0"/>
    <w:rsid w:val="00D373FD"/>
    <w:rsid w:val="00D37888"/>
    <w:rsid w:val="00D41FA9"/>
    <w:rsid w:val="00D460A8"/>
    <w:rsid w:val="00D4774F"/>
    <w:rsid w:val="00D47C32"/>
    <w:rsid w:val="00D53D40"/>
    <w:rsid w:val="00D55644"/>
    <w:rsid w:val="00D56CBB"/>
    <w:rsid w:val="00D60F5B"/>
    <w:rsid w:val="00D664FE"/>
    <w:rsid w:val="00D71716"/>
    <w:rsid w:val="00D741F4"/>
    <w:rsid w:val="00D84CEB"/>
    <w:rsid w:val="00D84DA7"/>
    <w:rsid w:val="00D91FA4"/>
    <w:rsid w:val="00D96073"/>
    <w:rsid w:val="00DA0F78"/>
    <w:rsid w:val="00DA4451"/>
    <w:rsid w:val="00DB21A7"/>
    <w:rsid w:val="00DB2349"/>
    <w:rsid w:val="00DB6670"/>
    <w:rsid w:val="00DC3494"/>
    <w:rsid w:val="00DD0BC2"/>
    <w:rsid w:val="00DD22E5"/>
    <w:rsid w:val="00DD568D"/>
    <w:rsid w:val="00DE1CB6"/>
    <w:rsid w:val="00DE2783"/>
    <w:rsid w:val="00DE751A"/>
    <w:rsid w:val="00DF3FED"/>
    <w:rsid w:val="00DF4569"/>
    <w:rsid w:val="00DF4B09"/>
    <w:rsid w:val="00E01151"/>
    <w:rsid w:val="00E036CB"/>
    <w:rsid w:val="00E03CF6"/>
    <w:rsid w:val="00E04A0D"/>
    <w:rsid w:val="00E144F8"/>
    <w:rsid w:val="00E162A9"/>
    <w:rsid w:val="00E21CC1"/>
    <w:rsid w:val="00E36561"/>
    <w:rsid w:val="00E51891"/>
    <w:rsid w:val="00E525F2"/>
    <w:rsid w:val="00E610DE"/>
    <w:rsid w:val="00E64384"/>
    <w:rsid w:val="00E66C71"/>
    <w:rsid w:val="00E72B40"/>
    <w:rsid w:val="00E73AF2"/>
    <w:rsid w:val="00E75691"/>
    <w:rsid w:val="00E831FF"/>
    <w:rsid w:val="00E84B2E"/>
    <w:rsid w:val="00E84BD1"/>
    <w:rsid w:val="00E851EB"/>
    <w:rsid w:val="00E9613E"/>
    <w:rsid w:val="00EA27C8"/>
    <w:rsid w:val="00EA459B"/>
    <w:rsid w:val="00EA5688"/>
    <w:rsid w:val="00EC189A"/>
    <w:rsid w:val="00ED2050"/>
    <w:rsid w:val="00ED631D"/>
    <w:rsid w:val="00EE1C21"/>
    <w:rsid w:val="00EE2578"/>
    <w:rsid w:val="00EE4FFA"/>
    <w:rsid w:val="00EF45C2"/>
    <w:rsid w:val="00F014A2"/>
    <w:rsid w:val="00F01DD2"/>
    <w:rsid w:val="00F039F2"/>
    <w:rsid w:val="00F079D8"/>
    <w:rsid w:val="00F13967"/>
    <w:rsid w:val="00F17693"/>
    <w:rsid w:val="00F26467"/>
    <w:rsid w:val="00F328CE"/>
    <w:rsid w:val="00F32CA6"/>
    <w:rsid w:val="00F32E1D"/>
    <w:rsid w:val="00F37913"/>
    <w:rsid w:val="00F4228D"/>
    <w:rsid w:val="00F439F0"/>
    <w:rsid w:val="00F46593"/>
    <w:rsid w:val="00F538E3"/>
    <w:rsid w:val="00F5559C"/>
    <w:rsid w:val="00F64658"/>
    <w:rsid w:val="00F678A9"/>
    <w:rsid w:val="00F7268F"/>
    <w:rsid w:val="00F75A82"/>
    <w:rsid w:val="00F7639B"/>
    <w:rsid w:val="00F76C93"/>
    <w:rsid w:val="00F77B02"/>
    <w:rsid w:val="00F82151"/>
    <w:rsid w:val="00F94FF3"/>
    <w:rsid w:val="00F950B2"/>
    <w:rsid w:val="00F95874"/>
    <w:rsid w:val="00F95F9A"/>
    <w:rsid w:val="00F971C9"/>
    <w:rsid w:val="00FA40FA"/>
    <w:rsid w:val="00FA49F5"/>
    <w:rsid w:val="00FA52A1"/>
    <w:rsid w:val="00FA628D"/>
    <w:rsid w:val="00FA7FDD"/>
    <w:rsid w:val="00FB1DF5"/>
    <w:rsid w:val="00FC674B"/>
    <w:rsid w:val="00FD3875"/>
    <w:rsid w:val="00FD4400"/>
    <w:rsid w:val="00FD4E1B"/>
    <w:rsid w:val="00FD66F3"/>
    <w:rsid w:val="00FD7D20"/>
    <w:rsid w:val="00FE187F"/>
    <w:rsid w:val="00FE6E90"/>
    <w:rsid w:val="00FF0F05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6E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3">
    <w:name w:val="........"/>
    <w:basedOn w:val="Default"/>
    <w:next w:val="Default"/>
    <w:uiPriority w:val="99"/>
    <w:rsid w:val="00FE6E90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FE6E90"/>
    <w:rPr>
      <w:color w:val="auto"/>
    </w:rPr>
  </w:style>
  <w:style w:type="paragraph" w:customStyle="1" w:styleId="1">
    <w:name w:val="........1"/>
    <w:basedOn w:val="Default"/>
    <w:next w:val="Default"/>
    <w:uiPriority w:val="99"/>
    <w:rsid w:val="00FE6E90"/>
    <w:rPr>
      <w:color w:val="auto"/>
    </w:rPr>
  </w:style>
  <w:style w:type="paragraph" w:customStyle="1" w:styleId="Web">
    <w:name w:val="........ (Web)"/>
    <w:basedOn w:val="Default"/>
    <w:next w:val="Default"/>
    <w:uiPriority w:val="99"/>
    <w:rsid w:val="00FE6E90"/>
    <w:rPr>
      <w:color w:val="auto"/>
    </w:rPr>
  </w:style>
  <w:style w:type="paragraph" w:customStyle="1" w:styleId="FR1">
    <w:name w:val="FR1"/>
    <w:basedOn w:val="Default"/>
    <w:next w:val="Default"/>
    <w:uiPriority w:val="99"/>
    <w:rsid w:val="00FE6E90"/>
    <w:rPr>
      <w:color w:val="auto"/>
    </w:rPr>
  </w:style>
  <w:style w:type="paragraph" w:customStyle="1" w:styleId="m">
    <w:name w:val="m"/>
    <w:basedOn w:val="Default"/>
    <w:next w:val="Default"/>
    <w:uiPriority w:val="99"/>
    <w:rsid w:val="00FE6E90"/>
    <w:rPr>
      <w:color w:val="auto"/>
    </w:rPr>
  </w:style>
  <w:style w:type="paragraph" w:customStyle="1" w:styleId="a4">
    <w:name w:val="........ (...)"/>
    <w:basedOn w:val="Default"/>
    <w:next w:val="Default"/>
    <w:uiPriority w:val="99"/>
    <w:rsid w:val="00FE6E90"/>
    <w:rPr>
      <w:color w:val="auto"/>
    </w:rPr>
  </w:style>
  <w:style w:type="paragraph" w:styleId="a5">
    <w:name w:val="header"/>
    <w:basedOn w:val="a"/>
    <w:link w:val="a6"/>
    <w:uiPriority w:val="99"/>
    <w:semiHidden/>
    <w:unhideWhenUsed/>
    <w:rsid w:val="005B2035"/>
    <w:pPr>
      <w:tabs>
        <w:tab w:val="center" w:pos="4703"/>
        <w:tab w:val="right" w:pos="9406"/>
      </w:tabs>
    </w:pPr>
    <w:rPr>
      <w:lang/>
    </w:rPr>
  </w:style>
  <w:style w:type="character" w:customStyle="1" w:styleId="a6">
    <w:name w:val="Горен колонтитул Знак"/>
    <w:link w:val="a5"/>
    <w:uiPriority w:val="99"/>
    <w:semiHidden/>
    <w:rsid w:val="005B2035"/>
    <w:rPr>
      <w:sz w:val="22"/>
      <w:szCs w:val="22"/>
      <w:lang w:val="bg-BG"/>
    </w:rPr>
  </w:style>
  <w:style w:type="paragraph" w:styleId="a7">
    <w:name w:val="footer"/>
    <w:basedOn w:val="a"/>
    <w:link w:val="a8"/>
    <w:uiPriority w:val="99"/>
    <w:unhideWhenUsed/>
    <w:rsid w:val="005B2035"/>
    <w:pPr>
      <w:tabs>
        <w:tab w:val="center" w:pos="4703"/>
        <w:tab w:val="right" w:pos="9406"/>
      </w:tabs>
    </w:pPr>
    <w:rPr>
      <w:lang/>
    </w:rPr>
  </w:style>
  <w:style w:type="character" w:customStyle="1" w:styleId="a8">
    <w:name w:val="Долен колонтитул Знак"/>
    <w:link w:val="a7"/>
    <w:uiPriority w:val="99"/>
    <w:rsid w:val="005B2035"/>
    <w:rPr>
      <w:sz w:val="22"/>
      <w:szCs w:val="22"/>
      <w:lang w:val="bg-BG"/>
    </w:rPr>
  </w:style>
  <w:style w:type="character" w:styleId="a9">
    <w:name w:val="Hyperlink"/>
    <w:unhideWhenUsed/>
    <w:rsid w:val="00E66C7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66C71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b">
    <w:name w:val="annotation reference"/>
    <w:uiPriority w:val="99"/>
    <w:semiHidden/>
    <w:unhideWhenUsed/>
    <w:rsid w:val="00243B6D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243B6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Изнесен текст Знак"/>
    <w:link w:val="ac"/>
    <w:uiPriority w:val="99"/>
    <w:semiHidden/>
    <w:rsid w:val="00243B6D"/>
    <w:rPr>
      <w:rFonts w:ascii="Tahoma" w:hAnsi="Tahoma" w:cs="Tahoma"/>
      <w:sz w:val="16"/>
      <w:szCs w:val="16"/>
      <w:lang w:eastAsia="en-US"/>
    </w:rPr>
  </w:style>
  <w:style w:type="character" w:customStyle="1" w:styleId="2">
    <w:name w:val="Заглавие #2_"/>
    <w:basedOn w:val="a0"/>
    <w:link w:val="20"/>
    <w:rsid w:val="00F2646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">
    <w:name w:val="Заглавие #3_"/>
    <w:basedOn w:val="a0"/>
    <w:link w:val="30"/>
    <w:rsid w:val="00F2646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e">
    <w:name w:val="Основен текст_"/>
    <w:basedOn w:val="a0"/>
    <w:link w:val="10"/>
    <w:rsid w:val="00F2646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">
    <w:name w:val="Основен текст + Удебелен"/>
    <w:basedOn w:val="ae"/>
    <w:rsid w:val="00F26467"/>
    <w:rPr>
      <w:b/>
      <w:bCs/>
    </w:rPr>
  </w:style>
  <w:style w:type="character" w:customStyle="1" w:styleId="11">
    <w:name w:val="Заглавие #1_"/>
    <w:basedOn w:val="a0"/>
    <w:link w:val="12"/>
    <w:rsid w:val="00F26467"/>
    <w:rPr>
      <w:rFonts w:ascii="Times New Roman" w:eastAsia="Times New Roman" w:hAnsi="Times New Roman"/>
      <w:sz w:val="29"/>
      <w:szCs w:val="29"/>
      <w:shd w:val="clear" w:color="auto" w:fill="FFFFFF"/>
    </w:rPr>
  </w:style>
  <w:style w:type="character" w:customStyle="1" w:styleId="1115pt">
    <w:name w:val="Заглавие #1 + 11;5 pt;Само главни букви"/>
    <w:basedOn w:val="11"/>
    <w:rsid w:val="00F26467"/>
    <w:rPr>
      <w:smallCaps/>
      <w:sz w:val="23"/>
      <w:szCs w:val="23"/>
    </w:rPr>
  </w:style>
  <w:style w:type="paragraph" w:customStyle="1" w:styleId="20">
    <w:name w:val="Заглавие #2"/>
    <w:basedOn w:val="a"/>
    <w:link w:val="2"/>
    <w:rsid w:val="00F26467"/>
    <w:pPr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/>
      <w:sz w:val="27"/>
      <w:szCs w:val="27"/>
      <w:lang w:eastAsia="bg-BG"/>
    </w:rPr>
  </w:style>
  <w:style w:type="paragraph" w:customStyle="1" w:styleId="30">
    <w:name w:val="Заглавие #3"/>
    <w:basedOn w:val="a"/>
    <w:link w:val="3"/>
    <w:rsid w:val="00F26467"/>
    <w:pPr>
      <w:shd w:val="clear" w:color="auto" w:fill="FFFFFF"/>
      <w:spacing w:before="180" w:after="360" w:line="0" w:lineRule="atLeast"/>
      <w:jc w:val="center"/>
      <w:outlineLvl w:val="2"/>
    </w:pPr>
    <w:rPr>
      <w:rFonts w:ascii="Times New Roman" w:eastAsia="Times New Roman" w:hAnsi="Times New Roman"/>
      <w:sz w:val="23"/>
      <w:szCs w:val="23"/>
      <w:lang w:eastAsia="bg-BG"/>
    </w:rPr>
  </w:style>
  <w:style w:type="paragraph" w:customStyle="1" w:styleId="10">
    <w:name w:val="Основен текст1"/>
    <w:basedOn w:val="a"/>
    <w:link w:val="ae"/>
    <w:rsid w:val="00F26467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  <w:sz w:val="23"/>
      <w:szCs w:val="23"/>
      <w:lang w:eastAsia="bg-BG"/>
    </w:rPr>
  </w:style>
  <w:style w:type="paragraph" w:customStyle="1" w:styleId="12">
    <w:name w:val="Заглавие #1"/>
    <w:basedOn w:val="a"/>
    <w:link w:val="11"/>
    <w:rsid w:val="00F26467"/>
    <w:pPr>
      <w:shd w:val="clear" w:color="auto" w:fill="FFFFFF"/>
      <w:spacing w:before="60" w:after="360" w:line="0" w:lineRule="atLeast"/>
      <w:ind w:firstLine="420"/>
      <w:jc w:val="both"/>
      <w:outlineLvl w:val="0"/>
    </w:pPr>
    <w:rPr>
      <w:rFonts w:ascii="Times New Roman" w:eastAsia="Times New Roman" w:hAnsi="Times New Roman"/>
      <w:sz w:val="29"/>
      <w:szCs w:val="29"/>
      <w:lang w:eastAsia="bg-BG"/>
    </w:rPr>
  </w:style>
  <w:style w:type="paragraph" w:styleId="af0">
    <w:name w:val="No Spacing"/>
    <w:uiPriority w:val="1"/>
    <w:qFormat/>
    <w:rsid w:val="00F26467"/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378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874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086">
          <w:marLeft w:val="0"/>
          <w:marRight w:val="0"/>
          <w:marTop w:val="10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h.government.b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adowo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sadowo@abv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574F-BD8C-405E-84F2-CB9D34FF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3110</Words>
  <Characters>17731</Characters>
  <Application>Microsoft Office Word</Application>
  <DocSecurity>0</DocSecurity>
  <Lines>147</Lines>
  <Paragraphs>41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 А Р Е Д Б А № 2</vt:lpstr>
      <vt:lpstr>Н А Р Е Д Б А № 2</vt:lpstr>
    </vt:vector>
  </TitlesOfParts>
  <Company>Grizli777</Company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Р Е Д Б А № 2</dc:title>
  <dc:creator>dani</dc:creator>
  <cp:lastModifiedBy>USER</cp:lastModifiedBy>
  <cp:revision>2</cp:revision>
  <cp:lastPrinted>2018-01-25T11:11:00Z</cp:lastPrinted>
  <dcterms:created xsi:type="dcterms:W3CDTF">2021-03-24T11:23:00Z</dcterms:created>
  <dcterms:modified xsi:type="dcterms:W3CDTF">2021-03-24T11:23:00Z</dcterms:modified>
</cp:coreProperties>
</file>