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31" w:rsidRDefault="00F72731" w:rsidP="00F72731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F72731" w:rsidRPr="006159D7" w:rsidRDefault="00F72731" w:rsidP="00F72731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F72731" w:rsidRPr="000E56C5" w:rsidRDefault="00F72731" w:rsidP="00F72731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F72731" w:rsidRDefault="00F72731" w:rsidP="00F72731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F72731" w:rsidRPr="00CE28EF" w:rsidRDefault="00F72731" w:rsidP="00F72731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181</w:t>
      </w:r>
    </w:p>
    <w:p w:rsidR="00F72731" w:rsidRDefault="00F72731" w:rsidP="00F72731">
      <w:pPr>
        <w:spacing w:after="0" w:line="240" w:lineRule="auto"/>
      </w:pPr>
    </w:p>
    <w:p w:rsidR="00F72731" w:rsidRDefault="00F72731" w:rsidP="00F72731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F72731" w:rsidRPr="003853D3" w:rsidRDefault="00F72731" w:rsidP="003853D3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F72731" w:rsidRDefault="00F72731" w:rsidP="00F72731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F72731" w:rsidRDefault="00F72731" w:rsidP="00F72731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одобряване на задание за изработване на проект за подробен </w:t>
      </w:r>
      <w:proofErr w:type="spellStart"/>
      <w:r w:rsidRPr="006A6C5F">
        <w:rPr>
          <w:rFonts w:ascii="Times New Roman" w:hAnsi="Times New Roman"/>
          <w:sz w:val="28"/>
          <w:szCs w:val="28"/>
        </w:rPr>
        <w:t>устройствен</w:t>
      </w:r>
      <w:proofErr w:type="spellEnd"/>
      <w:r w:rsidRPr="006A6C5F">
        <w:rPr>
          <w:rFonts w:ascii="Times New Roman" w:hAnsi="Times New Roman"/>
          <w:sz w:val="28"/>
          <w:szCs w:val="28"/>
        </w:rPr>
        <w:t xml:space="preserve"> план-план за регулация и застрояване /ПУП-ПРЗ/ на поземлен имот /ПИ/ 010023 местност „ДИШ ПАРА” извън урбанизираната терито</w:t>
      </w:r>
      <w:r>
        <w:rPr>
          <w:rFonts w:ascii="Times New Roman" w:hAnsi="Times New Roman"/>
          <w:sz w:val="28"/>
          <w:szCs w:val="28"/>
        </w:rPr>
        <w:t>рия на с. Милево, община Садово”</w:t>
      </w:r>
    </w:p>
    <w:p w:rsidR="00F72731" w:rsidRDefault="00F72731" w:rsidP="00F72731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>:  Чл. 21 ал.1 т. 11 от Закона за местното самоуправление и местната администрация, Чл. 124а, ал.1 и 124б, ал.1 от Закона за устройство на територията, във връзка с Чл. 17а, ал.1, т. 3 от ЗОЗЗ</w:t>
      </w:r>
    </w:p>
    <w:p w:rsidR="00F72731" w:rsidRPr="00536A17" w:rsidRDefault="00F72731" w:rsidP="00F72731">
      <w:pPr>
        <w:spacing w:after="0" w:line="240" w:lineRule="auto"/>
        <w:ind w:right="-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17">
        <w:rPr>
          <w:rFonts w:ascii="Times New Roman" w:hAnsi="Times New Roman" w:cs="Times New Roman"/>
          <w:b/>
          <w:sz w:val="28"/>
          <w:szCs w:val="28"/>
        </w:rPr>
        <w:t>Общински съвет – Садово</w:t>
      </w:r>
    </w:p>
    <w:p w:rsidR="00F72731" w:rsidRDefault="00F72731" w:rsidP="00F72731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F72731" w:rsidRDefault="00F72731" w:rsidP="00F72731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3853D3" w:rsidRDefault="003853D3" w:rsidP="001C363F">
      <w:pPr>
        <w:pStyle w:val="a3"/>
        <w:numPr>
          <w:ilvl w:val="0"/>
          <w:numId w:val="3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Общински съвет-Садово одобрява представеното задание по чл. 125, ал.1 </w:t>
      </w:r>
    </w:p>
    <w:p w:rsidR="00F72731" w:rsidRPr="003853D3" w:rsidRDefault="003853D3" w:rsidP="001C363F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3853D3">
        <w:rPr>
          <w:rFonts w:ascii="Times New Roman" w:hAnsi="Times New Roman" w:cs="Times New Roman"/>
          <w:sz w:val="28"/>
          <w:szCs w:val="28"/>
        </w:rPr>
        <w:t xml:space="preserve">от ЗУТ, неразделна част от настоящото решение и разрешава изработването на проект за подробен </w:t>
      </w:r>
      <w:proofErr w:type="spellStart"/>
      <w:r w:rsidRPr="003853D3">
        <w:rPr>
          <w:rFonts w:ascii="Times New Roman" w:hAnsi="Times New Roman" w:cs="Times New Roman"/>
          <w:sz w:val="28"/>
          <w:szCs w:val="28"/>
        </w:rPr>
        <w:t>устройствен</w:t>
      </w:r>
      <w:proofErr w:type="spellEnd"/>
      <w:r w:rsidRPr="003853D3">
        <w:rPr>
          <w:rFonts w:ascii="Times New Roman" w:hAnsi="Times New Roman" w:cs="Times New Roman"/>
          <w:sz w:val="28"/>
          <w:szCs w:val="28"/>
        </w:rPr>
        <w:t xml:space="preserve"> план-план за регулация и застрояване /ПУП-ПРЗ/ на поземлен имот 010023 местност „ДИШ ПАРА” по КВС на землището на с. Милево, община Садово във връзка с процедура за смя</w:t>
      </w:r>
      <w:r>
        <w:rPr>
          <w:rFonts w:ascii="Times New Roman" w:hAnsi="Times New Roman" w:cs="Times New Roman"/>
          <w:sz w:val="28"/>
          <w:szCs w:val="28"/>
        </w:rPr>
        <w:t>на предназначението на имота от</w:t>
      </w:r>
      <w:r w:rsidRPr="003853D3">
        <w:rPr>
          <w:rFonts w:ascii="Times New Roman" w:hAnsi="Times New Roman" w:cs="Times New Roman"/>
          <w:sz w:val="28"/>
          <w:szCs w:val="28"/>
        </w:rPr>
        <w:t xml:space="preserve"> нива за жилищни нужди.</w:t>
      </w:r>
    </w:p>
    <w:p w:rsidR="003853D3" w:rsidRDefault="003853D3" w:rsidP="001C363F">
      <w:pPr>
        <w:pStyle w:val="a3"/>
        <w:numPr>
          <w:ilvl w:val="0"/>
          <w:numId w:val="3"/>
        </w:num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Възлага на кмета на Община Садово да разгласи решението по реда, </w:t>
      </w:r>
    </w:p>
    <w:p w:rsidR="003853D3" w:rsidRDefault="003853D3" w:rsidP="001C363F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  <w:r w:rsidRPr="003853D3">
        <w:rPr>
          <w:rFonts w:ascii="Times New Roman" w:hAnsi="Times New Roman" w:cs="Times New Roman"/>
          <w:sz w:val="28"/>
          <w:szCs w:val="28"/>
        </w:rPr>
        <w:t>определен в чл. 124б, ал.2 от ЗУТ.</w:t>
      </w:r>
    </w:p>
    <w:p w:rsidR="003853D3" w:rsidRPr="003853D3" w:rsidRDefault="003853D3" w:rsidP="003853D3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F72731" w:rsidRDefault="00F72731" w:rsidP="00F72731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853D3">
        <w:rPr>
          <w:rFonts w:ascii="Times New Roman" w:hAnsi="Times New Roman" w:cs="Times New Roman"/>
          <w:b/>
          <w:sz w:val="28"/>
          <w:szCs w:val="28"/>
        </w:rPr>
        <w:t xml:space="preserve">  По т. 9</w:t>
      </w:r>
      <w:r>
        <w:rPr>
          <w:rFonts w:ascii="Times New Roman" w:hAnsi="Times New Roman" w:cs="Times New Roman"/>
          <w:b/>
          <w:sz w:val="28"/>
          <w:szCs w:val="28"/>
        </w:rPr>
        <w:t xml:space="preserve"> се извърши поименно гласуване.</w:t>
      </w:r>
    </w:p>
    <w:p w:rsidR="00F72731" w:rsidRDefault="00F72731" w:rsidP="00F72731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F72731" w:rsidRDefault="00F72731" w:rsidP="00F7273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F72731" w:rsidRPr="00BE7689" w:rsidRDefault="00F72731" w:rsidP="00F7273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13</w:t>
      </w:r>
    </w:p>
    <w:p w:rsidR="00F72731" w:rsidRPr="007A4542" w:rsidRDefault="00F72731" w:rsidP="00F7273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13</w:t>
      </w:r>
    </w:p>
    <w:p w:rsidR="00F72731" w:rsidRDefault="00F72731" w:rsidP="00F72731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F72731" w:rsidRDefault="00F72731" w:rsidP="00F7273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1C363F" w:rsidRDefault="003853D3" w:rsidP="00F72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27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F72731" w:rsidRDefault="00F72731" w:rsidP="00F727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F72731" w:rsidRDefault="00F72731" w:rsidP="00F72731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0E7BF0">
        <w:rPr>
          <w:rFonts w:ascii="Times New Roman" w:hAnsi="Times New Roman"/>
          <w:i w:val="0"/>
          <w:sz w:val="28"/>
          <w:szCs w:val="28"/>
        </w:rPr>
        <w:t>/п/</w:t>
      </w:r>
    </w:p>
    <w:p w:rsidR="00F72731" w:rsidRDefault="00F72731" w:rsidP="00F72731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 </w:t>
      </w:r>
      <w:r w:rsidR="000E7BF0">
        <w:rPr>
          <w:rFonts w:ascii="Times New Roman" w:hAnsi="Times New Roman"/>
          <w:i w:val="0"/>
          <w:sz w:val="28"/>
          <w:szCs w:val="28"/>
        </w:rPr>
        <w:t>/п/</w:t>
      </w:r>
    </w:p>
    <w:p w:rsidR="00F72731" w:rsidRDefault="00F72731" w:rsidP="00F72731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206628" w:rsidRDefault="00206628"/>
    <w:sectPr w:rsidR="00206628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0FB0"/>
    <w:multiLevelType w:val="hybridMultilevel"/>
    <w:tmpl w:val="CBD8D4E0"/>
    <w:lvl w:ilvl="0" w:tplc="89FAB85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AE305A7"/>
    <w:multiLevelType w:val="hybridMultilevel"/>
    <w:tmpl w:val="8BDABE00"/>
    <w:lvl w:ilvl="0" w:tplc="4A8C57B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7C6F0D36"/>
    <w:multiLevelType w:val="hybridMultilevel"/>
    <w:tmpl w:val="656C5818"/>
    <w:lvl w:ilvl="0" w:tplc="DF2C5B78">
      <w:start w:val="7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72731"/>
    <w:rsid w:val="000E7BF0"/>
    <w:rsid w:val="001C363F"/>
    <w:rsid w:val="00206628"/>
    <w:rsid w:val="003853D3"/>
    <w:rsid w:val="00E3398E"/>
    <w:rsid w:val="00F72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8E"/>
  </w:style>
  <w:style w:type="paragraph" w:styleId="8">
    <w:name w:val="heading 8"/>
    <w:basedOn w:val="a"/>
    <w:next w:val="a"/>
    <w:link w:val="80"/>
    <w:unhideWhenUsed/>
    <w:qFormat/>
    <w:rsid w:val="00F72731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F72731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F727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72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Company>Grizli777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2016-12-13T12:21:00Z</dcterms:created>
  <dcterms:modified xsi:type="dcterms:W3CDTF">2016-12-23T14:37:00Z</dcterms:modified>
</cp:coreProperties>
</file>